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29A" w:rsidRPr="00333659" w:rsidRDefault="00F9029A" w:rsidP="00477C6E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cs="Arial"/>
          <w:b/>
        </w:rPr>
      </w:pPr>
      <w:bookmarkStart w:id="0" w:name="_Toc412557135"/>
      <w:r w:rsidRPr="00DB2D20">
        <w:rPr>
          <w:rFonts w:cs="Arial"/>
          <w:b/>
        </w:rPr>
        <w:t xml:space="preserve">Załącznik </w:t>
      </w:r>
      <w:r>
        <w:rPr>
          <w:rFonts w:cs="Arial"/>
          <w:b/>
        </w:rPr>
        <w:t>4</w:t>
      </w:r>
      <w:r w:rsidRPr="00DB2D20">
        <w:rPr>
          <w:rFonts w:cs="Arial"/>
          <w:b/>
        </w:rPr>
        <w:t xml:space="preserve"> – Wzór karty oceny formalnej wniosku o dofinansowanie projektu konkursowego</w:t>
      </w:r>
      <w:r>
        <w:rPr>
          <w:rFonts w:cs="Arial"/>
          <w:b/>
        </w:rPr>
        <w:t xml:space="preserve"> w ramach PO WER</w:t>
      </w:r>
      <w:bookmarkEnd w:id="0"/>
    </w:p>
    <w:p w:rsidR="00F9029A" w:rsidRPr="000B4D2C" w:rsidRDefault="002021F8" w:rsidP="00477C6E">
      <w:pPr>
        <w:tabs>
          <w:tab w:val="left" w:pos="8280"/>
        </w:tabs>
        <w:jc w:val="center"/>
      </w:pPr>
      <w:bookmarkStart w:id="1" w:name="_Toc222629821"/>
      <w:bookmarkStart w:id="2" w:name="_Toc375316631"/>
      <w:bookmarkStart w:id="3" w:name="_Toc392683145"/>
      <w:bookmarkStart w:id="4" w:name="_Toc392748184"/>
      <w:bookmarkStart w:id="5" w:name="_Toc407716448"/>
      <w:bookmarkStart w:id="6" w:name="_Toc407716800"/>
      <w:bookmarkStart w:id="7" w:name="_Toc407716827"/>
      <w:bookmarkEnd w:id="1"/>
      <w:bookmarkEnd w:id="2"/>
      <w:bookmarkEnd w:id="3"/>
      <w:bookmarkEnd w:id="4"/>
      <w:bookmarkEnd w:id="5"/>
      <w:bookmarkEnd w:id="6"/>
      <w:bookmarkEnd w:id="7"/>
      <w:r w:rsidRPr="002021F8">
        <w:rPr>
          <w:rFonts w:ascii="Arial" w:hAnsi="Arial" w:cs="Arial"/>
          <w:b/>
          <w:noProof/>
          <w:sz w:val="24"/>
          <w:szCs w:val="24"/>
          <w:lang w:eastAsia="pl-P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6" o:spid="_x0000_i1025" type="#_x0000_t75" alt="POWER UE poziom" style="width:602.9pt;height:78.9pt;visibility:visible">
            <v:imagedata r:id="rId8" o:title=""/>
          </v:shape>
        </w:pict>
      </w:r>
    </w:p>
    <w:p w:rsidR="00F9029A" w:rsidRPr="00A501F3" w:rsidRDefault="00F9029A" w:rsidP="00477C6E">
      <w:pPr>
        <w:pStyle w:val="BodyText31"/>
        <w:overflowPunct/>
        <w:autoSpaceDE/>
        <w:autoSpaceDN/>
        <w:adjustRightInd/>
        <w:textAlignment w:val="auto"/>
      </w:pPr>
    </w:p>
    <w:p w:rsidR="00F9029A" w:rsidRPr="00306509" w:rsidRDefault="00F9029A" w:rsidP="00477C6E">
      <w:pPr>
        <w:pStyle w:val="xl38"/>
        <w:spacing w:before="0" w:beforeAutospacing="0" w:after="0" w:afterAutospacing="0"/>
        <w:ind w:left="1418" w:hanging="1412"/>
        <w:jc w:val="center"/>
        <w:textAlignment w:val="auto"/>
        <w:rPr>
          <w:rFonts w:ascii="Calibri" w:hAnsi="Calibri" w:cs="Calibri"/>
        </w:rPr>
      </w:pPr>
      <w:r w:rsidRPr="00306509">
        <w:rPr>
          <w:rFonts w:ascii="Calibri" w:hAnsi="Calibri" w:cs="Calibri"/>
        </w:rPr>
        <w:t xml:space="preserve">KARTA OCENY FORMALNEJ WNIOSKU O DOFINANSOWANIE PROJEKTU KONKURSOWEGO </w:t>
      </w:r>
      <w:r w:rsidRPr="009D4DAB">
        <w:rPr>
          <w:rFonts w:ascii="Calibri" w:hAnsi="Calibri" w:cs="Calibri"/>
        </w:rPr>
        <w:t>W RAMACH PO WER</w:t>
      </w:r>
    </w:p>
    <w:p w:rsidR="00F9029A" w:rsidRDefault="00F9029A" w:rsidP="00477C6E">
      <w:pPr>
        <w:spacing w:after="120"/>
        <w:rPr>
          <w:b/>
          <w:kern w:val="24"/>
          <w:sz w:val="18"/>
          <w:szCs w:val="18"/>
        </w:rPr>
      </w:pPr>
    </w:p>
    <w:p w:rsidR="00F9029A" w:rsidRDefault="00F9029A" w:rsidP="003573B7">
      <w:pPr>
        <w:tabs>
          <w:tab w:val="left" w:pos="3261"/>
        </w:tabs>
        <w:spacing w:after="40"/>
        <w:jc w:val="both"/>
        <w:rPr>
          <w:kern w:val="24"/>
          <w:sz w:val="18"/>
          <w:szCs w:val="18"/>
        </w:rPr>
      </w:pPr>
      <w:r w:rsidRPr="005C6994">
        <w:rPr>
          <w:b/>
          <w:kern w:val="24"/>
          <w:sz w:val="18"/>
          <w:szCs w:val="18"/>
        </w:rPr>
        <w:t>INSTYTUCJA</w:t>
      </w:r>
      <w:r>
        <w:rPr>
          <w:b/>
          <w:kern w:val="24"/>
          <w:sz w:val="18"/>
          <w:szCs w:val="18"/>
        </w:rPr>
        <w:t xml:space="preserve"> ORGANIZUJĄCA KONKURS</w:t>
      </w:r>
      <w:r w:rsidRPr="005C6994">
        <w:rPr>
          <w:b/>
          <w:kern w:val="24"/>
          <w:sz w:val="18"/>
          <w:szCs w:val="18"/>
        </w:rPr>
        <w:t>:</w:t>
      </w:r>
      <w:r w:rsidR="003573B7">
        <w:rPr>
          <w:b/>
          <w:kern w:val="24"/>
          <w:sz w:val="18"/>
          <w:szCs w:val="18"/>
        </w:rPr>
        <w:t xml:space="preserve"> </w:t>
      </w:r>
      <w:r>
        <w:rPr>
          <w:kern w:val="24"/>
          <w:sz w:val="18"/>
          <w:szCs w:val="18"/>
        </w:rPr>
        <w:t>……………………………………………………………………….</w:t>
      </w:r>
    </w:p>
    <w:p w:rsidR="00F9029A" w:rsidRPr="0064163C" w:rsidRDefault="00F9029A" w:rsidP="003573B7">
      <w:pPr>
        <w:tabs>
          <w:tab w:val="left" w:pos="3261"/>
        </w:tabs>
        <w:spacing w:after="40"/>
        <w:jc w:val="both"/>
        <w:rPr>
          <w:kern w:val="24"/>
          <w:sz w:val="18"/>
          <w:szCs w:val="18"/>
        </w:rPr>
      </w:pPr>
      <w:r>
        <w:rPr>
          <w:b/>
          <w:kern w:val="24"/>
          <w:sz w:val="18"/>
          <w:szCs w:val="18"/>
        </w:rPr>
        <w:t>N</w:t>
      </w:r>
      <w:r w:rsidRPr="00082BEF">
        <w:rPr>
          <w:b/>
          <w:kern w:val="24"/>
          <w:sz w:val="18"/>
          <w:szCs w:val="18"/>
        </w:rPr>
        <w:t>R KONKURSU</w:t>
      </w:r>
      <w:r>
        <w:rPr>
          <w:kern w:val="24"/>
          <w:sz w:val="18"/>
          <w:szCs w:val="18"/>
        </w:rPr>
        <w:t>:………………………………………………………………………………………………………………</w:t>
      </w:r>
    </w:p>
    <w:p w:rsidR="00F9029A" w:rsidRDefault="00F9029A" w:rsidP="00477C6E">
      <w:pPr>
        <w:spacing w:after="40"/>
        <w:jc w:val="both"/>
        <w:rPr>
          <w:kern w:val="24"/>
          <w:sz w:val="18"/>
          <w:szCs w:val="18"/>
        </w:rPr>
      </w:pPr>
      <w:r>
        <w:rPr>
          <w:b/>
          <w:kern w:val="24"/>
          <w:sz w:val="18"/>
          <w:szCs w:val="18"/>
        </w:rPr>
        <w:t>DATA WPŁYWU WNIOSKU:</w:t>
      </w:r>
      <w:r>
        <w:rPr>
          <w:kern w:val="24"/>
          <w:sz w:val="18"/>
          <w:szCs w:val="18"/>
        </w:rPr>
        <w:t>……………………………………………………………………………………………</w:t>
      </w:r>
    </w:p>
    <w:p w:rsidR="00F9029A" w:rsidRPr="0064163C" w:rsidRDefault="00F9029A" w:rsidP="00477C6E">
      <w:pPr>
        <w:spacing w:after="40"/>
        <w:jc w:val="both"/>
        <w:rPr>
          <w:kern w:val="24"/>
          <w:sz w:val="18"/>
          <w:szCs w:val="18"/>
        </w:rPr>
      </w:pPr>
      <w:r w:rsidRPr="005C6994">
        <w:rPr>
          <w:b/>
          <w:kern w:val="24"/>
          <w:sz w:val="18"/>
          <w:szCs w:val="18"/>
        </w:rPr>
        <w:t xml:space="preserve">NR </w:t>
      </w:r>
      <w:r>
        <w:rPr>
          <w:b/>
          <w:kern w:val="24"/>
          <w:sz w:val="18"/>
          <w:szCs w:val="18"/>
        </w:rPr>
        <w:t xml:space="preserve">KANCELARYJNY </w:t>
      </w:r>
      <w:r w:rsidRPr="005C6994">
        <w:rPr>
          <w:b/>
          <w:kern w:val="24"/>
          <w:sz w:val="18"/>
          <w:szCs w:val="18"/>
        </w:rPr>
        <w:t>WNIOSKU</w:t>
      </w:r>
      <w:r w:rsidRPr="0064163C">
        <w:rPr>
          <w:kern w:val="24"/>
          <w:sz w:val="18"/>
          <w:szCs w:val="18"/>
        </w:rPr>
        <w:t>:...............................................................................</w:t>
      </w:r>
      <w:r w:rsidR="003573B7">
        <w:rPr>
          <w:kern w:val="24"/>
          <w:sz w:val="18"/>
          <w:szCs w:val="18"/>
        </w:rPr>
        <w:t>....</w:t>
      </w:r>
    </w:p>
    <w:p w:rsidR="00F9029A" w:rsidRPr="0064163C" w:rsidRDefault="00F9029A" w:rsidP="00477C6E">
      <w:pPr>
        <w:spacing w:after="40"/>
        <w:jc w:val="both"/>
        <w:rPr>
          <w:kern w:val="24"/>
          <w:sz w:val="18"/>
          <w:szCs w:val="18"/>
        </w:rPr>
      </w:pPr>
      <w:r>
        <w:rPr>
          <w:b/>
          <w:kern w:val="24"/>
          <w:sz w:val="18"/>
          <w:szCs w:val="18"/>
        </w:rPr>
        <w:t>SUMA KONTROLNA WNIOSKU:</w:t>
      </w:r>
      <w:r>
        <w:rPr>
          <w:kern w:val="24"/>
          <w:sz w:val="18"/>
          <w:szCs w:val="18"/>
        </w:rPr>
        <w:t>..........................................................</w:t>
      </w:r>
      <w:r w:rsidR="003573B7">
        <w:rPr>
          <w:kern w:val="24"/>
          <w:sz w:val="18"/>
          <w:szCs w:val="18"/>
        </w:rPr>
        <w:t>........................</w:t>
      </w:r>
    </w:p>
    <w:p w:rsidR="00F9029A" w:rsidRDefault="00F9029A" w:rsidP="00477C6E">
      <w:pPr>
        <w:spacing w:after="40"/>
        <w:jc w:val="both"/>
        <w:rPr>
          <w:kern w:val="24"/>
          <w:sz w:val="18"/>
          <w:szCs w:val="18"/>
        </w:rPr>
      </w:pPr>
      <w:r w:rsidRPr="005C6994">
        <w:rPr>
          <w:b/>
          <w:kern w:val="24"/>
          <w:sz w:val="18"/>
          <w:szCs w:val="18"/>
        </w:rPr>
        <w:t>TYTUŁ PROJEKTU:</w:t>
      </w:r>
      <w:r>
        <w:rPr>
          <w:kern w:val="24"/>
          <w:sz w:val="18"/>
          <w:szCs w:val="18"/>
        </w:rPr>
        <w:t>………………………………………………………………………………………………………….</w:t>
      </w:r>
      <w:r w:rsidR="003573B7">
        <w:rPr>
          <w:kern w:val="24"/>
          <w:sz w:val="18"/>
          <w:szCs w:val="18"/>
        </w:rPr>
        <w:t>.</w:t>
      </w:r>
    </w:p>
    <w:p w:rsidR="00F9029A" w:rsidRPr="0064163C" w:rsidRDefault="00F9029A" w:rsidP="00477C6E">
      <w:pPr>
        <w:spacing w:after="40"/>
        <w:jc w:val="both"/>
        <w:rPr>
          <w:kern w:val="24"/>
          <w:sz w:val="18"/>
          <w:szCs w:val="18"/>
        </w:rPr>
      </w:pPr>
      <w:r>
        <w:rPr>
          <w:b/>
          <w:kern w:val="24"/>
          <w:sz w:val="18"/>
          <w:szCs w:val="18"/>
        </w:rPr>
        <w:t>NAZWA WNIOSKODAWCY:</w:t>
      </w:r>
      <w:r>
        <w:rPr>
          <w:kern w:val="24"/>
          <w:sz w:val="18"/>
          <w:szCs w:val="18"/>
        </w:rPr>
        <w:t>…………………………………………………………………………………………….</w:t>
      </w:r>
    </w:p>
    <w:p w:rsidR="00652068" w:rsidRDefault="00F9029A" w:rsidP="00477C6E">
      <w:pPr>
        <w:spacing w:after="40"/>
        <w:jc w:val="both"/>
        <w:rPr>
          <w:kern w:val="24"/>
          <w:sz w:val="18"/>
          <w:szCs w:val="18"/>
        </w:rPr>
        <w:sectPr w:rsidR="00652068" w:rsidSect="007A1B75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  <w:r w:rsidRPr="005C6994">
        <w:rPr>
          <w:b/>
          <w:kern w:val="24"/>
          <w:sz w:val="18"/>
          <w:szCs w:val="18"/>
        </w:rPr>
        <w:t>OCENIAJĄCY:</w:t>
      </w:r>
      <w:r>
        <w:rPr>
          <w:kern w:val="24"/>
          <w:sz w:val="18"/>
          <w:szCs w:val="18"/>
        </w:rPr>
        <w:t>………………………………………………………………………………………………………………….</w:t>
      </w:r>
    </w:p>
    <w:tbl>
      <w:tblPr>
        <w:tblW w:w="14032" w:type="dxa"/>
        <w:jc w:val="center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451"/>
        <w:gridCol w:w="6532"/>
        <w:gridCol w:w="847"/>
        <w:gridCol w:w="847"/>
        <w:gridCol w:w="846"/>
        <w:gridCol w:w="4509"/>
      </w:tblGrid>
      <w:tr w:rsidR="00F9029A" w:rsidRPr="00652068" w:rsidTr="008D354C">
        <w:trPr>
          <w:trHeight w:val="574"/>
          <w:jc w:val="center"/>
        </w:trPr>
        <w:tc>
          <w:tcPr>
            <w:tcW w:w="454" w:type="dxa"/>
            <w:shd w:val="pct20" w:color="000000" w:fill="FFFFFF"/>
            <w:vAlign w:val="center"/>
          </w:tcPr>
          <w:p w:rsidR="00F9029A" w:rsidRPr="00652068" w:rsidRDefault="00F9029A" w:rsidP="006254D0">
            <w:pPr>
              <w:spacing w:before="40" w:after="40" w:line="240" w:lineRule="exact"/>
              <w:rPr>
                <w:rFonts w:asciiTheme="minorHAnsi" w:hAnsiTheme="minorHAnsi"/>
                <w:b/>
                <w:sz w:val="16"/>
                <w:szCs w:val="16"/>
              </w:rPr>
            </w:pPr>
            <w:r w:rsidRPr="00652068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A.</w:t>
            </w:r>
          </w:p>
        </w:tc>
        <w:tc>
          <w:tcPr>
            <w:tcW w:w="6572" w:type="dxa"/>
            <w:shd w:val="pct20" w:color="000000" w:fill="FFFFFF"/>
            <w:vAlign w:val="center"/>
          </w:tcPr>
          <w:p w:rsidR="00F9029A" w:rsidRPr="00652068" w:rsidRDefault="00F9029A" w:rsidP="006254D0">
            <w:pPr>
              <w:spacing w:before="40" w:after="40" w:line="240" w:lineRule="exact"/>
              <w:rPr>
                <w:rFonts w:asciiTheme="minorHAnsi" w:hAnsiTheme="minorHAnsi"/>
                <w:b/>
                <w:sz w:val="16"/>
                <w:szCs w:val="16"/>
              </w:rPr>
            </w:pPr>
            <w:r w:rsidRPr="00652068">
              <w:rPr>
                <w:rFonts w:asciiTheme="minorHAnsi" w:hAnsiTheme="minorHAnsi"/>
                <w:b/>
                <w:sz w:val="16"/>
                <w:szCs w:val="16"/>
              </w:rPr>
              <w:t>OGÓLNE KRYTERIUM FORMALNE DOTYCZĄCE TERMINU ZŁOŻENIA WNIOSKU</w:t>
            </w:r>
          </w:p>
        </w:tc>
        <w:tc>
          <w:tcPr>
            <w:tcW w:w="851" w:type="dxa"/>
            <w:shd w:val="pct20" w:color="000000" w:fill="FFFFFF"/>
            <w:vAlign w:val="center"/>
          </w:tcPr>
          <w:p w:rsidR="00F9029A" w:rsidRPr="00652068" w:rsidRDefault="00F9029A" w:rsidP="006254D0">
            <w:pPr>
              <w:spacing w:after="0"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652068">
              <w:rPr>
                <w:rFonts w:asciiTheme="minorHAnsi" w:hAnsiTheme="minorHAnsi"/>
                <w:b/>
                <w:sz w:val="16"/>
                <w:szCs w:val="16"/>
              </w:rPr>
              <w:t>TAK</w:t>
            </w:r>
          </w:p>
        </w:tc>
        <w:tc>
          <w:tcPr>
            <w:tcW w:w="851" w:type="dxa"/>
            <w:shd w:val="pct20" w:color="000000" w:fill="FFFFFF"/>
            <w:vAlign w:val="center"/>
          </w:tcPr>
          <w:p w:rsidR="00F9029A" w:rsidRPr="00652068" w:rsidRDefault="00F9029A" w:rsidP="006254D0">
            <w:pPr>
              <w:spacing w:after="0"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652068">
              <w:rPr>
                <w:rFonts w:asciiTheme="minorHAnsi" w:hAnsiTheme="minorHAnsi"/>
                <w:b/>
                <w:sz w:val="16"/>
                <w:szCs w:val="16"/>
              </w:rPr>
              <w:t xml:space="preserve">NIE </w:t>
            </w:r>
            <w:r w:rsidRPr="00652068">
              <w:rPr>
                <w:rFonts w:asciiTheme="minorHAnsi" w:hAnsiTheme="minorHAnsi"/>
                <w:sz w:val="16"/>
                <w:szCs w:val="16"/>
              </w:rPr>
              <w:t>(odrzucić projekt)</w:t>
            </w:r>
          </w:p>
        </w:tc>
        <w:tc>
          <w:tcPr>
            <w:tcW w:w="850" w:type="dxa"/>
            <w:shd w:val="pct20" w:color="000000" w:fill="FFFFFF"/>
            <w:vAlign w:val="center"/>
          </w:tcPr>
          <w:p w:rsidR="00F9029A" w:rsidRPr="00652068" w:rsidRDefault="00F9029A" w:rsidP="006254D0">
            <w:pPr>
              <w:spacing w:after="0"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652068">
              <w:rPr>
                <w:rFonts w:asciiTheme="minorHAnsi" w:hAnsiTheme="minorHAnsi"/>
                <w:b/>
                <w:sz w:val="16"/>
                <w:szCs w:val="16"/>
              </w:rPr>
              <w:t>NIE DOTYCZY</w:t>
            </w:r>
          </w:p>
        </w:tc>
        <w:tc>
          <w:tcPr>
            <w:tcW w:w="4536" w:type="dxa"/>
            <w:shd w:val="pct20" w:color="000000" w:fill="FFFFFF"/>
            <w:vAlign w:val="center"/>
          </w:tcPr>
          <w:p w:rsidR="00F9029A" w:rsidRPr="00652068" w:rsidRDefault="00F9029A" w:rsidP="006254D0">
            <w:p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52068">
              <w:rPr>
                <w:rFonts w:asciiTheme="minorHAnsi" w:hAnsiTheme="minorHAnsi"/>
                <w:b/>
                <w:sz w:val="16"/>
                <w:szCs w:val="16"/>
              </w:rPr>
              <w:t xml:space="preserve">UZASADNIENIE </w:t>
            </w:r>
            <w:r w:rsidRPr="00652068">
              <w:rPr>
                <w:rFonts w:asciiTheme="minorHAnsi" w:hAnsiTheme="minorHAnsi"/>
                <w:b/>
                <w:sz w:val="16"/>
                <w:szCs w:val="16"/>
              </w:rPr>
              <w:br/>
            </w:r>
            <w:r w:rsidRPr="00652068">
              <w:rPr>
                <w:rFonts w:asciiTheme="minorHAnsi" w:hAnsiTheme="minorHAnsi"/>
                <w:sz w:val="16"/>
                <w:szCs w:val="16"/>
              </w:rPr>
              <w:t>(w przypadku zaznaczenia odpowiedzi „NIE”)</w:t>
            </w:r>
          </w:p>
        </w:tc>
      </w:tr>
      <w:tr w:rsidR="00652068" w:rsidRPr="00652068" w:rsidTr="008D354C">
        <w:trPr>
          <w:jc w:val="center"/>
        </w:trPr>
        <w:tc>
          <w:tcPr>
            <w:tcW w:w="6572" w:type="dxa"/>
            <w:gridSpan w:val="2"/>
            <w:shd w:val="clear" w:color="000000" w:fill="F3F3F3"/>
            <w:vAlign w:val="center"/>
          </w:tcPr>
          <w:p w:rsidR="00652068" w:rsidRPr="00652068" w:rsidRDefault="00652068" w:rsidP="006254D0">
            <w:pPr>
              <w:spacing w:before="60" w:after="60" w:line="240" w:lineRule="exact"/>
              <w:rPr>
                <w:rFonts w:asciiTheme="minorHAnsi" w:hAnsiTheme="minorHAnsi"/>
                <w:sz w:val="16"/>
                <w:szCs w:val="16"/>
              </w:rPr>
            </w:pPr>
            <w:r w:rsidRPr="00652068">
              <w:rPr>
                <w:rFonts w:asciiTheme="minorHAnsi" w:hAnsiTheme="minorHAnsi"/>
                <w:sz w:val="16"/>
                <w:szCs w:val="16"/>
              </w:rPr>
              <w:t>Czy wniosek złożono w terminie wskazanym w regulaminie konkursu?</w:t>
            </w:r>
          </w:p>
        </w:tc>
        <w:tc>
          <w:tcPr>
            <w:tcW w:w="851" w:type="dxa"/>
            <w:shd w:val="clear" w:color="000000" w:fill="F3F3F3"/>
            <w:vAlign w:val="center"/>
          </w:tcPr>
          <w:p w:rsidR="00652068" w:rsidRDefault="00652068" w:rsidP="00363CE1">
            <w:pPr>
              <w:jc w:val="center"/>
            </w:pPr>
            <w:r w:rsidRPr="001F1BA1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851" w:type="dxa"/>
            <w:shd w:val="clear" w:color="000000" w:fill="F3F3F3"/>
            <w:vAlign w:val="center"/>
          </w:tcPr>
          <w:p w:rsidR="00652068" w:rsidRDefault="00652068" w:rsidP="00363CE1">
            <w:pPr>
              <w:jc w:val="center"/>
            </w:pPr>
            <w:r w:rsidRPr="001F1BA1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850" w:type="dxa"/>
            <w:shd w:val="clear" w:color="000000" w:fill="F3F3F3"/>
            <w:vAlign w:val="center"/>
          </w:tcPr>
          <w:p w:rsidR="00652068" w:rsidRDefault="00652068" w:rsidP="00363CE1">
            <w:pPr>
              <w:jc w:val="center"/>
            </w:pPr>
            <w:r w:rsidRPr="001F1BA1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4536" w:type="dxa"/>
            <w:shd w:val="clear" w:color="000000" w:fill="F3F3F3"/>
          </w:tcPr>
          <w:p w:rsidR="00652068" w:rsidRPr="00652068" w:rsidRDefault="00652068" w:rsidP="006254D0">
            <w:pPr>
              <w:spacing w:after="0" w:line="240" w:lineRule="exact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F9029A" w:rsidRPr="00652068" w:rsidTr="008D354C">
        <w:trPr>
          <w:trHeight w:val="53"/>
          <w:jc w:val="center"/>
        </w:trPr>
        <w:tc>
          <w:tcPr>
            <w:tcW w:w="4536" w:type="dxa"/>
            <w:gridSpan w:val="6"/>
            <w:shd w:val="clear" w:color="auto" w:fill="808080"/>
            <w:vAlign w:val="center"/>
          </w:tcPr>
          <w:p w:rsidR="00F9029A" w:rsidRPr="00652068" w:rsidRDefault="00F9029A" w:rsidP="006254D0">
            <w:pPr>
              <w:spacing w:after="60"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F9029A" w:rsidRPr="00652068" w:rsidTr="008D354C">
        <w:trPr>
          <w:jc w:val="center"/>
        </w:trPr>
        <w:tc>
          <w:tcPr>
            <w:tcW w:w="454" w:type="dxa"/>
            <w:shd w:val="clear" w:color="000000" w:fill="D9D9D9"/>
            <w:vAlign w:val="center"/>
          </w:tcPr>
          <w:p w:rsidR="00F9029A" w:rsidRPr="00652068" w:rsidRDefault="00F9029A" w:rsidP="006254D0">
            <w:pPr>
              <w:spacing w:before="40" w:after="40" w:line="240" w:lineRule="exact"/>
              <w:rPr>
                <w:rFonts w:asciiTheme="minorHAnsi" w:hAnsiTheme="minorHAnsi"/>
                <w:sz w:val="16"/>
                <w:szCs w:val="16"/>
              </w:rPr>
            </w:pPr>
            <w:r w:rsidRPr="00652068">
              <w:rPr>
                <w:rFonts w:asciiTheme="minorHAnsi" w:hAnsiTheme="minorHAnsi"/>
                <w:b/>
                <w:sz w:val="16"/>
                <w:szCs w:val="16"/>
              </w:rPr>
              <w:t>B.</w:t>
            </w:r>
          </w:p>
        </w:tc>
        <w:tc>
          <w:tcPr>
            <w:tcW w:w="6572" w:type="dxa"/>
            <w:shd w:val="clear" w:color="000000" w:fill="D9D9D9"/>
            <w:vAlign w:val="center"/>
          </w:tcPr>
          <w:p w:rsidR="00F9029A" w:rsidRPr="00652068" w:rsidRDefault="00F9029A" w:rsidP="006254D0">
            <w:pPr>
              <w:spacing w:before="40" w:after="40" w:line="240" w:lineRule="exact"/>
              <w:rPr>
                <w:rFonts w:asciiTheme="minorHAnsi" w:hAnsiTheme="minorHAnsi"/>
                <w:sz w:val="16"/>
                <w:szCs w:val="16"/>
              </w:rPr>
            </w:pPr>
            <w:r w:rsidRPr="00652068">
              <w:rPr>
                <w:rFonts w:asciiTheme="minorHAnsi" w:hAnsiTheme="minorHAnsi"/>
                <w:b/>
                <w:sz w:val="16"/>
                <w:szCs w:val="16"/>
              </w:rPr>
              <w:t>POZOSTAŁE OGÓLNE KRYTERIA FORMALNE (WYPEŁNIĆ JEŻELI W CZĘŚCI A ZAZNACZONO ODPOWIEDŹ „TAK”)</w:t>
            </w:r>
          </w:p>
        </w:tc>
        <w:tc>
          <w:tcPr>
            <w:tcW w:w="851" w:type="dxa"/>
            <w:shd w:val="clear" w:color="000000" w:fill="D9D9D9"/>
            <w:vAlign w:val="center"/>
          </w:tcPr>
          <w:p w:rsidR="00F9029A" w:rsidRPr="00652068" w:rsidRDefault="00F9029A" w:rsidP="006254D0">
            <w:pPr>
              <w:spacing w:after="0" w:line="240" w:lineRule="auto"/>
              <w:rPr>
                <w:rFonts w:asciiTheme="minorHAnsi" w:hAnsiTheme="minorHAnsi" w:cs="Calibri"/>
                <w:kern w:val="24"/>
                <w:sz w:val="16"/>
                <w:szCs w:val="16"/>
              </w:rPr>
            </w:pPr>
            <w:r w:rsidRPr="00652068">
              <w:rPr>
                <w:rFonts w:asciiTheme="minorHAnsi" w:hAnsiTheme="minorHAnsi"/>
                <w:b/>
                <w:sz w:val="16"/>
                <w:szCs w:val="16"/>
              </w:rPr>
              <w:t>TAK</w:t>
            </w:r>
          </w:p>
        </w:tc>
        <w:tc>
          <w:tcPr>
            <w:tcW w:w="851" w:type="dxa"/>
            <w:shd w:val="clear" w:color="000000" w:fill="D9D9D9"/>
            <w:vAlign w:val="center"/>
          </w:tcPr>
          <w:p w:rsidR="00F9029A" w:rsidRPr="00652068" w:rsidRDefault="00F9029A" w:rsidP="006254D0">
            <w:pPr>
              <w:spacing w:after="0"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652068">
              <w:rPr>
                <w:rFonts w:asciiTheme="minorHAnsi" w:hAnsiTheme="minorHAnsi"/>
                <w:b/>
                <w:sz w:val="16"/>
                <w:szCs w:val="16"/>
              </w:rPr>
              <w:t>NIE</w:t>
            </w:r>
          </w:p>
          <w:p w:rsidR="00F9029A" w:rsidRPr="00652068" w:rsidRDefault="00F9029A" w:rsidP="006254D0">
            <w:pPr>
              <w:spacing w:after="0" w:line="240" w:lineRule="auto"/>
              <w:rPr>
                <w:rFonts w:asciiTheme="minorHAnsi" w:hAnsiTheme="minorHAnsi" w:cs="Calibri"/>
                <w:kern w:val="24"/>
                <w:sz w:val="16"/>
                <w:szCs w:val="16"/>
              </w:rPr>
            </w:pPr>
            <w:r w:rsidRPr="00652068">
              <w:rPr>
                <w:rFonts w:asciiTheme="minorHAnsi" w:hAnsiTheme="minorHAnsi"/>
                <w:sz w:val="16"/>
                <w:szCs w:val="16"/>
              </w:rPr>
              <w:t>(odrzucić projekt)</w:t>
            </w:r>
          </w:p>
        </w:tc>
        <w:tc>
          <w:tcPr>
            <w:tcW w:w="850" w:type="dxa"/>
            <w:shd w:val="clear" w:color="000000" w:fill="D9D9D9"/>
            <w:vAlign w:val="center"/>
          </w:tcPr>
          <w:p w:rsidR="00F9029A" w:rsidRPr="00652068" w:rsidRDefault="00F9029A" w:rsidP="006254D0">
            <w:pPr>
              <w:spacing w:after="0" w:line="240" w:lineRule="auto"/>
              <w:rPr>
                <w:rFonts w:asciiTheme="minorHAnsi" w:hAnsiTheme="minorHAnsi" w:cs="Calibri"/>
                <w:kern w:val="24"/>
                <w:sz w:val="16"/>
                <w:szCs w:val="16"/>
              </w:rPr>
            </w:pPr>
            <w:r w:rsidRPr="00652068">
              <w:rPr>
                <w:rFonts w:asciiTheme="minorHAnsi" w:hAnsiTheme="minorHAnsi"/>
                <w:b/>
                <w:sz w:val="16"/>
                <w:szCs w:val="16"/>
              </w:rPr>
              <w:t>NIE DOTYCZY</w:t>
            </w:r>
          </w:p>
        </w:tc>
        <w:tc>
          <w:tcPr>
            <w:tcW w:w="4536" w:type="dxa"/>
            <w:shd w:val="clear" w:color="000000" w:fill="D9D9D9"/>
            <w:vAlign w:val="center"/>
          </w:tcPr>
          <w:p w:rsidR="00F9029A" w:rsidRPr="00652068" w:rsidRDefault="00F9029A" w:rsidP="006254D0">
            <w:pPr>
              <w:spacing w:after="0"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652068">
              <w:rPr>
                <w:rFonts w:asciiTheme="minorHAnsi" w:hAnsiTheme="minorHAnsi"/>
                <w:b/>
                <w:sz w:val="16"/>
                <w:szCs w:val="16"/>
              </w:rPr>
              <w:t>UZASADNIENIE</w:t>
            </w:r>
          </w:p>
          <w:p w:rsidR="00F9029A" w:rsidRPr="00652068" w:rsidRDefault="00F9029A" w:rsidP="006254D0">
            <w:p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52068">
              <w:rPr>
                <w:rFonts w:asciiTheme="minorHAnsi" w:hAnsiTheme="minorHAnsi"/>
                <w:sz w:val="16"/>
                <w:szCs w:val="16"/>
              </w:rPr>
              <w:t>(w przypadku zaznaczenia odpowiedzi „NIE”)</w:t>
            </w:r>
          </w:p>
        </w:tc>
      </w:tr>
      <w:tr w:rsidR="00652068" w:rsidRPr="00652068" w:rsidTr="008D354C">
        <w:trPr>
          <w:jc w:val="center"/>
        </w:trPr>
        <w:tc>
          <w:tcPr>
            <w:tcW w:w="454" w:type="dxa"/>
            <w:shd w:val="clear" w:color="000000" w:fill="F3F3F3"/>
            <w:vAlign w:val="center"/>
          </w:tcPr>
          <w:p w:rsidR="00652068" w:rsidRPr="00652068" w:rsidRDefault="00652068" w:rsidP="006254D0">
            <w:pPr>
              <w:spacing w:before="40" w:after="40" w:line="240" w:lineRule="exact"/>
              <w:rPr>
                <w:rFonts w:asciiTheme="minorHAnsi" w:hAnsiTheme="minorHAnsi" w:cs="Calibri"/>
                <w:sz w:val="16"/>
                <w:szCs w:val="16"/>
              </w:rPr>
            </w:pPr>
            <w:r w:rsidRPr="00652068">
              <w:rPr>
                <w:rFonts w:asciiTheme="minorHAnsi" w:hAnsiTheme="minorHAnsi" w:cs="Calibri"/>
                <w:sz w:val="16"/>
                <w:szCs w:val="16"/>
              </w:rPr>
              <w:t>1.</w:t>
            </w:r>
          </w:p>
        </w:tc>
        <w:tc>
          <w:tcPr>
            <w:tcW w:w="6572" w:type="dxa"/>
            <w:shd w:val="clear" w:color="000000" w:fill="F3F3F3"/>
            <w:vAlign w:val="center"/>
          </w:tcPr>
          <w:p w:rsidR="00652068" w:rsidRPr="00652068" w:rsidRDefault="00652068" w:rsidP="006254D0">
            <w:pPr>
              <w:spacing w:after="0" w:line="240" w:lineRule="auto"/>
              <w:jc w:val="both"/>
              <w:rPr>
                <w:rFonts w:asciiTheme="minorHAnsi" w:hAnsiTheme="minorHAnsi" w:cs="Calibri"/>
                <w:sz w:val="16"/>
                <w:szCs w:val="16"/>
              </w:rPr>
            </w:pPr>
            <w:r w:rsidRPr="00652068">
              <w:rPr>
                <w:rFonts w:asciiTheme="minorHAnsi" w:hAnsiTheme="minorHAnsi" w:cs="Calibri"/>
                <w:sz w:val="16"/>
                <w:szCs w:val="16"/>
              </w:rPr>
              <w:t xml:space="preserve">Czy wniosek opatrzony podpisem osoby uprawnionej / podpisami osób uprawnionych do złożenia wniosku złożono we właściwej instytucji? </w:t>
            </w:r>
          </w:p>
        </w:tc>
        <w:tc>
          <w:tcPr>
            <w:tcW w:w="851" w:type="dxa"/>
            <w:shd w:val="clear" w:color="000000" w:fill="F3F3F3"/>
            <w:vAlign w:val="center"/>
          </w:tcPr>
          <w:p w:rsidR="00652068" w:rsidRDefault="00652068" w:rsidP="00363CE1">
            <w:pPr>
              <w:jc w:val="center"/>
            </w:pPr>
            <w:r w:rsidRPr="001F1BA1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851" w:type="dxa"/>
            <w:shd w:val="clear" w:color="000000" w:fill="F3F3F3"/>
            <w:vAlign w:val="center"/>
          </w:tcPr>
          <w:p w:rsidR="00652068" w:rsidRDefault="00652068" w:rsidP="00363CE1">
            <w:pPr>
              <w:jc w:val="center"/>
            </w:pPr>
            <w:r w:rsidRPr="001F1BA1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850" w:type="dxa"/>
            <w:shd w:val="clear" w:color="000000" w:fill="F3F3F3"/>
            <w:vAlign w:val="center"/>
          </w:tcPr>
          <w:p w:rsidR="00652068" w:rsidRDefault="00652068" w:rsidP="00363CE1">
            <w:pPr>
              <w:jc w:val="center"/>
            </w:pPr>
            <w:r w:rsidRPr="001F1BA1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4536" w:type="dxa"/>
            <w:shd w:val="clear" w:color="000000" w:fill="F3F3F3"/>
          </w:tcPr>
          <w:p w:rsidR="00652068" w:rsidRPr="00652068" w:rsidRDefault="00652068" w:rsidP="006254D0">
            <w:pPr>
              <w:spacing w:before="60" w:after="60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652068" w:rsidRPr="00652068" w:rsidTr="008D354C">
        <w:trPr>
          <w:jc w:val="center"/>
        </w:trPr>
        <w:tc>
          <w:tcPr>
            <w:tcW w:w="454" w:type="dxa"/>
            <w:shd w:val="clear" w:color="000000" w:fill="CCCCCC"/>
            <w:vAlign w:val="center"/>
          </w:tcPr>
          <w:p w:rsidR="00652068" w:rsidRPr="00652068" w:rsidRDefault="00652068" w:rsidP="006254D0">
            <w:pPr>
              <w:spacing w:before="40" w:after="40" w:line="240" w:lineRule="exact"/>
              <w:rPr>
                <w:rFonts w:asciiTheme="minorHAnsi" w:hAnsiTheme="minorHAnsi" w:cs="Calibri"/>
                <w:sz w:val="16"/>
                <w:szCs w:val="16"/>
              </w:rPr>
            </w:pPr>
            <w:r w:rsidRPr="00652068">
              <w:rPr>
                <w:rFonts w:asciiTheme="minorHAnsi" w:hAnsiTheme="minorHAnsi" w:cs="Calibri"/>
                <w:sz w:val="16"/>
                <w:szCs w:val="16"/>
              </w:rPr>
              <w:t>2.</w:t>
            </w:r>
          </w:p>
        </w:tc>
        <w:tc>
          <w:tcPr>
            <w:tcW w:w="6572" w:type="dxa"/>
            <w:shd w:val="clear" w:color="000000" w:fill="CCCCCC"/>
            <w:vAlign w:val="center"/>
          </w:tcPr>
          <w:p w:rsidR="00652068" w:rsidRPr="00652068" w:rsidRDefault="00652068" w:rsidP="006254D0">
            <w:pPr>
              <w:spacing w:after="0" w:line="240" w:lineRule="auto"/>
              <w:jc w:val="both"/>
              <w:rPr>
                <w:rFonts w:asciiTheme="minorHAnsi" w:hAnsiTheme="minorHAnsi" w:cs="Calibri"/>
                <w:sz w:val="16"/>
                <w:szCs w:val="16"/>
              </w:rPr>
            </w:pPr>
            <w:r w:rsidRPr="00652068">
              <w:rPr>
                <w:rFonts w:asciiTheme="minorHAnsi" w:hAnsiTheme="minorHAnsi" w:cs="Calibri"/>
                <w:sz w:val="16"/>
                <w:szCs w:val="16"/>
              </w:rPr>
              <w:t>Czy wniosek wypełniono w języku polskim?</w:t>
            </w:r>
          </w:p>
        </w:tc>
        <w:tc>
          <w:tcPr>
            <w:tcW w:w="851" w:type="dxa"/>
            <w:shd w:val="clear" w:color="000000" w:fill="CCCCCC"/>
            <w:vAlign w:val="center"/>
          </w:tcPr>
          <w:p w:rsidR="00652068" w:rsidRDefault="00652068" w:rsidP="00363CE1">
            <w:pPr>
              <w:jc w:val="center"/>
            </w:pPr>
            <w:r w:rsidRPr="001F1BA1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851" w:type="dxa"/>
            <w:shd w:val="clear" w:color="000000" w:fill="CCCCCC"/>
            <w:vAlign w:val="center"/>
          </w:tcPr>
          <w:p w:rsidR="00652068" w:rsidRDefault="00652068" w:rsidP="00363CE1">
            <w:pPr>
              <w:jc w:val="center"/>
            </w:pPr>
            <w:r w:rsidRPr="001F1BA1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850" w:type="dxa"/>
            <w:shd w:val="clear" w:color="auto" w:fill="CCCCCC"/>
            <w:vAlign w:val="center"/>
          </w:tcPr>
          <w:p w:rsidR="00652068" w:rsidRDefault="00652068" w:rsidP="00363CE1">
            <w:pPr>
              <w:jc w:val="center"/>
            </w:pPr>
            <w:r w:rsidRPr="001F1BA1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4536" w:type="dxa"/>
            <w:shd w:val="clear" w:color="auto" w:fill="CCCCCC"/>
          </w:tcPr>
          <w:p w:rsidR="00652068" w:rsidRPr="00652068" w:rsidRDefault="00652068" w:rsidP="006254D0">
            <w:pPr>
              <w:spacing w:before="60" w:after="60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652068" w:rsidRPr="00652068" w:rsidTr="008D354C">
        <w:trPr>
          <w:jc w:val="center"/>
        </w:trPr>
        <w:tc>
          <w:tcPr>
            <w:tcW w:w="454" w:type="dxa"/>
            <w:shd w:val="clear" w:color="000000" w:fill="F3F3F3"/>
            <w:vAlign w:val="center"/>
          </w:tcPr>
          <w:p w:rsidR="00652068" w:rsidRPr="00652068" w:rsidRDefault="00652068" w:rsidP="006254D0">
            <w:pPr>
              <w:spacing w:before="40" w:after="40" w:line="240" w:lineRule="exact"/>
              <w:rPr>
                <w:rFonts w:asciiTheme="minorHAnsi" w:hAnsiTheme="minorHAnsi" w:cs="Calibri"/>
                <w:sz w:val="16"/>
                <w:szCs w:val="16"/>
              </w:rPr>
            </w:pPr>
            <w:r w:rsidRPr="00652068">
              <w:rPr>
                <w:rFonts w:asciiTheme="minorHAnsi" w:hAnsiTheme="minorHAnsi" w:cs="Calibri"/>
                <w:sz w:val="16"/>
                <w:szCs w:val="16"/>
              </w:rPr>
              <w:t>3.</w:t>
            </w:r>
          </w:p>
        </w:tc>
        <w:tc>
          <w:tcPr>
            <w:tcW w:w="6572" w:type="dxa"/>
            <w:shd w:val="clear" w:color="000000" w:fill="F3F3F3"/>
            <w:vAlign w:val="center"/>
          </w:tcPr>
          <w:p w:rsidR="00652068" w:rsidRPr="00652068" w:rsidRDefault="00652068" w:rsidP="006254D0">
            <w:pPr>
              <w:spacing w:after="0" w:line="240" w:lineRule="auto"/>
              <w:jc w:val="both"/>
              <w:rPr>
                <w:rFonts w:asciiTheme="minorHAnsi" w:hAnsiTheme="minorHAnsi" w:cs="Calibri"/>
                <w:sz w:val="16"/>
                <w:szCs w:val="16"/>
                <w:highlight w:val="yellow"/>
              </w:rPr>
            </w:pPr>
            <w:r w:rsidRPr="00652068">
              <w:rPr>
                <w:rFonts w:asciiTheme="minorHAnsi" w:hAnsiTheme="minorHAnsi" w:cs="Calibri"/>
                <w:sz w:val="16"/>
                <w:szCs w:val="16"/>
              </w:rPr>
              <w:t>Czy wniosek złożono w formie wskazanej w regulaminie konkursu?</w:t>
            </w:r>
          </w:p>
        </w:tc>
        <w:tc>
          <w:tcPr>
            <w:tcW w:w="851" w:type="dxa"/>
            <w:shd w:val="clear" w:color="000000" w:fill="F3F3F3"/>
            <w:vAlign w:val="center"/>
          </w:tcPr>
          <w:p w:rsidR="00652068" w:rsidRDefault="00652068" w:rsidP="00363CE1">
            <w:pPr>
              <w:jc w:val="center"/>
            </w:pPr>
            <w:r w:rsidRPr="001F1BA1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851" w:type="dxa"/>
            <w:shd w:val="clear" w:color="000000" w:fill="F3F3F3"/>
            <w:vAlign w:val="center"/>
          </w:tcPr>
          <w:p w:rsidR="00652068" w:rsidRDefault="00652068" w:rsidP="00363CE1">
            <w:pPr>
              <w:jc w:val="center"/>
            </w:pPr>
            <w:r w:rsidRPr="001F1BA1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850" w:type="dxa"/>
            <w:shd w:val="clear" w:color="000000" w:fill="F3F3F3"/>
            <w:vAlign w:val="center"/>
          </w:tcPr>
          <w:p w:rsidR="00652068" w:rsidRDefault="00652068" w:rsidP="00363CE1">
            <w:pPr>
              <w:jc w:val="center"/>
            </w:pPr>
            <w:r w:rsidRPr="001F1BA1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4536" w:type="dxa"/>
            <w:shd w:val="clear" w:color="000000" w:fill="F3F3F3"/>
          </w:tcPr>
          <w:p w:rsidR="00652068" w:rsidRPr="00652068" w:rsidRDefault="00652068" w:rsidP="006254D0">
            <w:pPr>
              <w:spacing w:before="60" w:after="60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652068" w:rsidRPr="00652068" w:rsidTr="008D354C">
        <w:trPr>
          <w:jc w:val="center"/>
        </w:trPr>
        <w:tc>
          <w:tcPr>
            <w:tcW w:w="454" w:type="dxa"/>
            <w:shd w:val="clear" w:color="000000" w:fill="CCCCCC"/>
            <w:vAlign w:val="center"/>
          </w:tcPr>
          <w:p w:rsidR="00652068" w:rsidRPr="00652068" w:rsidRDefault="00652068" w:rsidP="006254D0">
            <w:pPr>
              <w:spacing w:before="40" w:after="40" w:line="240" w:lineRule="exact"/>
              <w:rPr>
                <w:rFonts w:asciiTheme="minorHAnsi" w:hAnsiTheme="minorHAnsi" w:cs="Calibri"/>
                <w:sz w:val="16"/>
                <w:szCs w:val="16"/>
              </w:rPr>
            </w:pPr>
            <w:r w:rsidRPr="00652068">
              <w:rPr>
                <w:rFonts w:asciiTheme="minorHAnsi" w:hAnsiTheme="minorHAnsi" w:cs="Calibri"/>
                <w:sz w:val="16"/>
                <w:szCs w:val="16"/>
              </w:rPr>
              <w:t>4.</w:t>
            </w:r>
          </w:p>
        </w:tc>
        <w:tc>
          <w:tcPr>
            <w:tcW w:w="6572" w:type="dxa"/>
            <w:shd w:val="clear" w:color="000000" w:fill="CCCCCC"/>
            <w:vAlign w:val="center"/>
          </w:tcPr>
          <w:p w:rsidR="00652068" w:rsidRPr="00652068" w:rsidRDefault="00652068" w:rsidP="006254D0">
            <w:pPr>
              <w:spacing w:after="0" w:line="240" w:lineRule="auto"/>
              <w:jc w:val="both"/>
              <w:rPr>
                <w:rFonts w:asciiTheme="minorHAnsi" w:hAnsiTheme="minorHAnsi" w:cs="Calibri"/>
                <w:sz w:val="16"/>
                <w:szCs w:val="16"/>
                <w:highlight w:val="yellow"/>
              </w:rPr>
            </w:pPr>
            <w:r w:rsidRPr="00652068">
              <w:rPr>
                <w:rFonts w:asciiTheme="minorHAnsi" w:hAnsiTheme="minorHAnsi" w:cs="Calibri"/>
                <w:sz w:val="16"/>
                <w:szCs w:val="16"/>
              </w:rPr>
              <w:t>Czy wydatki w projekcie o wartości nieprzekraczającej wyrażonej w PLN równowartości kwoty 100 000 EUR</w:t>
            </w:r>
            <w:r w:rsidRPr="00652068">
              <w:rPr>
                <w:rStyle w:val="Odwoanieprzypisudolnego"/>
                <w:rFonts w:asciiTheme="minorHAnsi" w:hAnsiTheme="minorHAnsi" w:cs="Calibri"/>
                <w:sz w:val="16"/>
                <w:szCs w:val="16"/>
              </w:rPr>
              <w:footnoteReference w:id="1"/>
            </w:r>
            <w:r w:rsidRPr="00652068">
              <w:rPr>
                <w:rFonts w:asciiTheme="minorHAnsi" w:hAnsiTheme="minorHAnsi" w:cs="Calibri"/>
                <w:sz w:val="16"/>
                <w:szCs w:val="16"/>
              </w:rPr>
              <w:t xml:space="preserve"> wkładu publicznego</w:t>
            </w:r>
            <w:r w:rsidRPr="00652068">
              <w:rPr>
                <w:rStyle w:val="Odwoanieprzypisudolnego"/>
                <w:rFonts w:asciiTheme="minorHAnsi" w:hAnsiTheme="minorHAnsi" w:cs="Calibri"/>
                <w:sz w:val="16"/>
                <w:szCs w:val="16"/>
              </w:rPr>
              <w:footnoteReference w:id="2"/>
            </w:r>
            <w:r w:rsidRPr="00652068">
              <w:rPr>
                <w:rFonts w:asciiTheme="minorHAnsi" w:hAnsiTheme="minorHAnsi" w:cs="Calibri"/>
                <w:sz w:val="16"/>
                <w:szCs w:val="16"/>
              </w:rPr>
              <w:t xml:space="preserve"> są rozliczane uproszczonymi metodami, o których mowa w </w:t>
            </w:r>
            <w:r w:rsidRPr="00652068">
              <w:rPr>
                <w:rFonts w:asciiTheme="minorHAnsi" w:hAnsiTheme="minorHAnsi" w:cs="Calibri"/>
                <w:i/>
                <w:sz w:val="16"/>
                <w:szCs w:val="16"/>
              </w:rPr>
              <w:t>Wytycznych w zakresie kwalifikowalności wydatków w zakresie Europejskiego Funduszu Rozwoju Regionalnego, Europejskiego Funduszu Społecznego oraz Funduszu Spójności na lata 2014-2020</w:t>
            </w:r>
            <w:r w:rsidRPr="00652068">
              <w:rPr>
                <w:rFonts w:asciiTheme="minorHAnsi" w:hAnsiTheme="minorHAnsi" w:cs="Calibri"/>
                <w:sz w:val="16"/>
                <w:szCs w:val="16"/>
              </w:rPr>
              <w:t>?</w:t>
            </w:r>
          </w:p>
        </w:tc>
        <w:tc>
          <w:tcPr>
            <w:tcW w:w="851" w:type="dxa"/>
            <w:shd w:val="clear" w:color="000000" w:fill="CCCCCC"/>
            <w:vAlign w:val="center"/>
          </w:tcPr>
          <w:p w:rsidR="00652068" w:rsidRDefault="00652068" w:rsidP="00363CE1">
            <w:pPr>
              <w:jc w:val="center"/>
            </w:pPr>
            <w:r w:rsidRPr="001F1BA1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851" w:type="dxa"/>
            <w:shd w:val="clear" w:color="000000" w:fill="CCCCCC"/>
            <w:vAlign w:val="center"/>
          </w:tcPr>
          <w:p w:rsidR="00652068" w:rsidRDefault="00652068" w:rsidP="00363CE1">
            <w:pPr>
              <w:jc w:val="center"/>
            </w:pPr>
            <w:r w:rsidRPr="001F1BA1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850" w:type="dxa"/>
            <w:shd w:val="clear" w:color="000000" w:fill="CCCCCC"/>
            <w:vAlign w:val="center"/>
          </w:tcPr>
          <w:p w:rsidR="00652068" w:rsidRDefault="00652068" w:rsidP="00363CE1">
            <w:pPr>
              <w:jc w:val="center"/>
            </w:pPr>
            <w:r w:rsidRPr="001F1BA1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4536" w:type="dxa"/>
            <w:shd w:val="clear" w:color="000000" w:fill="CCCCCC"/>
          </w:tcPr>
          <w:p w:rsidR="00652068" w:rsidRPr="00652068" w:rsidRDefault="00652068" w:rsidP="006254D0">
            <w:pPr>
              <w:spacing w:before="60" w:after="60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F9029A" w:rsidRPr="00652068" w:rsidTr="008D354C">
        <w:trPr>
          <w:jc w:val="center"/>
        </w:trPr>
        <w:tc>
          <w:tcPr>
            <w:tcW w:w="454" w:type="dxa"/>
            <w:shd w:val="clear" w:color="auto" w:fill="F3F3F3"/>
            <w:vAlign w:val="center"/>
          </w:tcPr>
          <w:p w:rsidR="00F9029A" w:rsidRPr="00652068" w:rsidRDefault="00F9029A" w:rsidP="006254D0">
            <w:pPr>
              <w:spacing w:before="40" w:after="40" w:line="240" w:lineRule="exact"/>
              <w:rPr>
                <w:rFonts w:asciiTheme="minorHAnsi" w:hAnsiTheme="minorHAnsi" w:cs="Calibri"/>
                <w:sz w:val="16"/>
                <w:szCs w:val="16"/>
              </w:rPr>
            </w:pPr>
            <w:r w:rsidRPr="00652068">
              <w:rPr>
                <w:rFonts w:asciiTheme="minorHAnsi" w:hAnsiTheme="minorHAnsi" w:cs="Calibri"/>
                <w:sz w:val="16"/>
                <w:szCs w:val="16"/>
              </w:rPr>
              <w:t>5.</w:t>
            </w:r>
          </w:p>
        </w:tc>
        <w:tc>
          <w:tcPr>
            <w:tcW w:w="6572" w:type="dxa"/>
            <w:shd w:val="clear" w:color="auto" w:fill="F3F3F3"/>
            <w:vAlign w:val="center"/>
          </w:tcPr>
          <w:p w:rsidR="00F9029A" w:rsidRPr="00652068" w:rsidRDefault="00F9029A" w:rsidP="006254D0">
            <w:pPr>
              <w:spacing w:after="0" w:line="240" w:lineRule="auto"/>
              <w:jc w:val="both"/>
              <w:rPr>
                <w:rFonts w:asciiTheme="minorHAnsi" w:hAnsiTheme="minorHAnsi" w:cs="Calibri"/>
                <w:sz w:val="16"/>
                <w:szCs w:val="16"/>
              </w:rPr>
            </w:pPr>
            <w:r w:rsidRPr="00652068">
              <w:rPr>
                <w:rFonts w:asciiTheme="minorHAnsi" w:hAnsiTheme="minorHAnsi" w:cs="Calibri"/>
                <w:sz w:val="16"/>
                <w:szCs w:val="16"/>
              </w:rPr>
              <w:t>Czy wnioskodawca oraz partnerzy (o ile dotyczy) podlegają wykluczeniu z możliwości ubiegania się o dofinansowanie, w tym wykluczeniu, o którym mowa w art. 207 ust. 4 ustawy z dnia 27 sierpnia 2009 r. o finansach publicznych?</w:t>
            </w:r>
          </w:p>
        </w:tc>
        <w:tc>
          <w:tcPr>
            <w:tcW w:w="851" w:type="dxa"/>
            <w:shd w:val="clear" w:color="auto" w:fill="F3F3F3"/>
            <w:vAlign w:val="center"/>
          </w:tcPr>
          <w:p w:rsidR="00F9029A" w:rsidRPr="00652068" w:rsidRDefault="00F9029A" w:rsidP="006254D0">
            <w:pPr>
              <w:spacing w:after="0"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652068">
              <w:rPr>
                <w:rFonts w:asciiTheme="minorHAnsi" w:hAnsiTheme="minorHAnsi"/>
                <w:b/>
                <w:sz w:val="16"/>
                <w:szCs w:val="16"/>
              </w:rPr>
              <w:t>TAK</w:t>
            </w:r>
          </w:p>
          <w:p w:rsidR="00F9029A" w:rsidRDefault="00F9029A" w:rsidP="006254D0">
            <w:p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52068">
              <w:rPr>
                <w:rFonts w:asciiTheme="minorHAnsi" w:hAnsiTheme="minorHAnsi"/>
                <w:sz w:val="16"/>
                <w:szCs w:val="16"/>
              </w:rPr>
              <w:t>(odrzucić projekt)</w:t>
            </w:r>
          </w:p>
          <w:p w:rsidR="00F9029A" w:rsidRPr="00652068" w:rsidRDefault="00652068" w:rsidP="00652068">
            <w:pPr>
              <w:spacing w:after="0" w:line="240" w:lineRule="auto"/>
              <w:rPr>
                <w:rFonts w:asciiTheme="minorHAnsi" w:hAnsiTheme="minorHAnsi" w:cs="Calibri"/>
                <w:sz w:val="16"/>
                <w:szCs w:val="16"/>
              </w:rPr>
            </w:pPr>
            <w:r w:rsidRPr="001F1BA1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851" w:type="dxa"/>
            <w:shd w:val="clear" w:color="auto" w:fill="F3F3F3"/>
            <w:vAlign w:val="center"/>
          </w:tcPr>
          <w:p w:rsidR="00F9029A" w:rsidRPr="00652068" w:rsidRDefault="00F9029A" w:rsidP="006254D0">
            <w:pPr>
              <w:spacing w:after="0" w:line="240" w:lineRule="auto"/>
              <w:rPr>
                <w:rFonts w:asciiTheme="minorHAnsi" w:hAnsiTheme="minorHAnsi" w:cs="Calibri"/>
                <w:kern w:val="24"/>
                <w:sz w:val="16"/>
                <w:szCs w:val="16"/>
              </w:rPr>
            </w:pPr>
            <w:r w:rsidRPr="00652068">
              <w:rPr>
                <w:rFonts w:asciiTheme="minorHAnsi" w:hAnsiTheme="minorHAnsi"/>
                <w:b/>
                <w:sz w:val="16"/>
                <w:szCs w:val="16"/>
              </w:rPr>
              <w:t>NIE</w:t>
            </w:r>
            <w:r w:rsidRPr="00652068">
              <w:rPr>
                <w:rFonts w:asciiTheme="minorHAnsi" w:hAnsiTheme="minorHAnsi" w:cs="Calibri"/>
                <w:kern w:val="24"/>
                <w:sz w:val="16"/>
                <w:szCs w:val="16"/>
              </w:rPr>
              <w:t xml:space="preserve"> </w:t>
            </w:r>
          </w:p>
          <w:p w:rsidR="00F9029A" w:rsidRPr="00652068" w:rsidRDefault="00652068" w:rsidP="006254D0">
            <w:pPr>
              <w:spacing w:after="0" w:line="240" w:lineRule="auto"/>
              <w:rPr>
                <w:rFonts w:asciiTheme="minorHAnsi" w:hAnsiTheme="minorHAnsi" w:cs="Calibri"/>
                <w:sz w:val="16"/>
                <w:szCs w:val="16"/>
              </w:rPr>
            </w:pPr>
            <w:r w:rsidRPr="001F1BA1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850" w:type="dxa"/>
            <w:shd w:val="clear" w:color="auto" w:fill="F3F3F3"/>
            <w:vAlign w:val="center"/>
          </w:tcPr>
          <w:p w:rsidR="00F9029A" w:rsidRPr="00652068" w:rsidRDefault="00652068" w:rsidP="006254D0">
            <w:pPr>
              <w:spacing w:after="0" w:line="240" w:lineRule="auto"/>
              <w:rPr>
                <w:rFonts w:asciiTheme="minorHAnsi" w:hAnsiTheme="minorHAnsi" w:cs="Calibri"/>
                <w:sz w:val="16"/>
                <w:szCs w:val="16"/>
              </w:rPr>
            </w:pPr>
            <w:r w:rsidRPr="001F1BA1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4536" w:type="dxa"/>
            <w:shd w:val="clear" w:color="auto" w:fill="F3F3F3"/>
          </w:tcPr>
          <w:p w:rsidR="00F9029A" w:rsidRPr="00652068" w:rsidRDefault="00F9029A" w:rsidP="006254D0">
            <w:pPr>
              <w:spacing w:before="60" w:after="60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652068" w:rsidRPr="00652068" w:rsidTr="008D354C">
        <w:trPr>
          <w:jc w:val="center"/>
        </w:trPr>
        <w:tc>
          <w:tcPr>
            <w:tcW w:w="454" w:type="dxa"/>
            <w:shd w:val="clear" w:color="auto" w:fill="CCCCCC"/>
            <w:vAlign w:val="center"/>
          </w:tcPr>
          <w:p w:rsidR="00652068" w:rsidRPr="00652068" w:rsidRDefault="00652068" w:rsidP="006254D0">
            <w:pPr>
              <w:spacing w:before="40" w:after="40" w:line="240" w:lineRule="exact"/>
              <w:rPr>
                <w:rFonts w:asciiTheme="minorHAnsi" w:hAnsiTheme="minorHAnsi" w:cs="Calibri"/>
                <w:sz w:val="16"/>
                <w:szCs w:val="16"/>
              </w:rPr>
            </w:pPr>
            <w:r w:rsidRPr="00652068">
              <w:rPr>
                <w:rFonts w:asciiTheme="minorHAnsi" w:hAnsiTheme="minorHAnsi" w:cs="Calibri"/>
                <w:sz w:val="16"/>
                <w:szCs w:val="16"/>
              </w:rPr>
              <w:t>6.</w:t>
            </w:r>
          </w:p>
        </w:tc>
        <w:tc>
          <w:tcPr>
            <w:tcW w:w="6572" w:type="dxa"/>
            <w:shd w:val="clear" w:color="auto" w:fill="CCCCCC"/>
            <w:vAlign w:val="center"/>
          </w:tcPr>
          <w:p w:rsidR="00652068" w:rsidRPr="00652068" w:rsidRDefault="00652068" w:rsidP="006254D0">
            <w:pPr>
              <w:spacing w:after="0" w:line="240" w:lineRule="auto"/>
              <w:jc w:val="both"/>
              <w:rPr>
                <w:rFonts w:asciiTheme="minorHAnsi" w:hAnsiTheme="minorHAnsi" w:cs="Calibri"/>
                <w:sz w:val="16"/>
                <w:szCs w:val="16"/>
              </w:rPr>
            </w:pPr>
            <w:r w:rsidRPr="00652068">
              <w:rPr>
                <w:rFonts w:asciiTheme="minorHAnsi" w:hAnsiTheme="minorHAnsi" w:cs="Calibri"/>
                <w:sz w:val="16"/>
                <w:szCs w:val="16"/>
              </w:rPr>
              <w:t xml:space="preserve">Czy wnioskodawca zgodnie ze Szczegółowym Opisem Osi Priorytetowych PO WER jest podmiotem uprawnionym do ubiegania się </w:t>
            </w:r>
            <w:r w:rsidRPr="00652068">
              <w:rPr>
                <w:rFonts w:asciiTheme="minorHAnsi" w:hAnsiTheme="minorHAnsi" w:cs="Calibri"/>
                <w:sz w:val="16"/>
                <w:szCs w:val="16"/>
              </w:rPr>
              <w:br/>
              <w:t>o dofinansowanie w ramach właściwego Działania/Podziałania PO WER?</w:t>
            </w:r>
          </w:p>
        </w:tc>
        <w:tc>
          <w:tcPr>
            <w:tcW w:w="851" w:type="dxa"/>
            <w:shd w:val="clear" w:color="auto" w:fill="CCCCCC"/>
            <w:vAlign w:val="center"/>
          </w:tcPr>
          <w:p w:rsidR="00652068" w:rsidRDefault="00652068" w:rsidP="00363CE1">
            <w:pPr>
              <w:jc w:val="center"/>
            </w:pPr>
            <w:r w:rsidRPr="001F1BA1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851" w:type="dxa"/>
            <w:shd w:val="clear" w:color="auto" w:fill="CCCCCC"/>
            <w:vAlign w:val="center"/>
          </w:tcPr>
          <w:p w:rsidR="00652068" w:rsidRDefault="00652068" w:rsidP="00363CE1">
            <w:pPr>
              <w:jc w:val="center"/>
            </w:pPr>
            <w:r w:rsidRPr="001F1BA1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850" w:type="dxa"/>
            <w:shd w:val="clear" w:color="auto" w:fill="CCCCCC"/>
            <w:vAlign w:val="center"/>
          </w:tcPr>
          <w:p w:rsidR="00652068" w:rsidRDefault="00652068" w:rsidP="00363CE1">
            <w:pPr>
              <w:jc w:val="center"/>
            </w:pPr>
            <w:r w:rsidRPr="001F1BA1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4536" w:type="dxa"/>
            <w:shd w:val="clear" w:color="auto" w:fill="CCCCCC"/>
          </w:tcPr>
          <w:p w:rsidR="00652068" w:rsidRPr="00652068" w:rsidRDefault="00652068" w:rsidP="006254D0">
            <w:pPr>
              <w:spacing w:before="60" w:after="60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652068" w:rsidRPr="00652068" w:rsidTr="008D354C">
        <w:trPr>
          <w:jc w:val="center"/>
        </w:trPr>
        <w:tc>
          <w:tcPr>
            <w:tcW w:w="454" w:type="dxa"/>
            <w:shd w:val="clear" w:color="auto" w:fill="F3F3F3"/>
            <w:vAlign w:val="center"/>
          </w:tcPr>
          <w:p w:rsidR="00652068" w:rsidRPr="00652068" w:rsidRDefault="00652068" w:rsidP="006254D0">
            <w:pPr>
              <w:spacing w:before="40" w:after="40" w:line="240" w:lineRule="exact"/>
              <w:rPr>
                <w:rFonts w:asciiTheme="minorHAnsi" w:hAnsiTheme="minorHAnsi" w:cs="Calibri"/>
                <w:sz w:val="16"/>
                <w:szCs w:val="16"/>
              </w:rPr>
            </w:pPr>
            <w:r w:rsidRPr="00652068">
              <w:rPr>
                <w:rFonts w:asciiTheme="minorHAnsi" w:hAnsiTheme="minorHAnsi" w:cs="Calibri"/>
                <w:sz w:val="16"/>
                <w:szCs w:val="16"/>
              </w:rPr>
              <w:t>7.</w:t>
            </w:r>
          </w:p>
        </w:tc>
        <w:tc>
          <w:tcPr>
            <w:tcW w:w="6572" w:type="dxa"/>
            <w:shd w:val="clear" w:color="auto" w:fill="F3F3F3"/>
            <w:vAlign w:val="center"/>
          </w:tcPr>
          <w:p w:rsidR="00652068" w:rsidRPr="00652068" w:rsidRDefault="00652068" w:rsidP="006254D0">
            <w:pPr>
              <w:spacing w:after="0" w:line="240" w:lineRule="exact"/>
              <w:jc w:val="both"/>
              <w:rPr>
                <w:rFonts w:asciiTheme="minorHAnsi" w:hAnsiTheme="minorHAnsi" w:cs="Calibri"/>
                <w:sz w:val="16"/>
                <w:szCs w:val="16"/>
              </w:rPr>
            </w:pPr>
            <w:r w:rsidRPr="00652068">
              <w:rPr>
                <w:rFonts w:asciiTheme="minorHAnsi" w:hAnsiTheme="minorHAnsi" w:cs="Calibri"/>
                <w:sz w:val="16"/>
                <w:szCs w:val="16"/>
              </w:rPr>
              <w:t>Czy w przypadku projektu partnerskiego spełnione zostały wymogi dotyczące</w:t>
            </w:r>
          </w:p>
          <w:p w:rsidR="00652068" w:rsidRPr="00652068" w:rsidRDefault="00652068" w:rsidP="00477C6E">
            <w:pPr>
              <w:numPr>
                <w:ilvl w:val="0"/>
                <w:numId w:val="1"/>
              </w:numPr>
              <w:spacing w:after="0" w:line="240" w:lineRule="exact"/>
              <w:ind w:left="348" w:hanging="284"/>
              <w:jc w:val="both"/>
              <w:rPr>
                <w:rFonts w:asciiTheme="minorHAnsi" w:hAnsiTheme="minorHAnsi" w:cs="Calibri"/>
                <w:sz w:val="16"/>
                <w:szCs w:val="16"/>
              </w:rPr>
            </w:pPr>
            <w:r w:rsidRPr="00652068">
              <w:rPr>
                <w:rFonts w:asciiTheme="minorHAnsi" w:hAnsiTheme="minorHAnsi" w:cs="Calibri"/>
                <w:color w:val="000000"/>
                <w:sz w:val="16"/>
                <w:szCs w:val="16"/>
                <w:lang w:eastAsia="pl-PL"/>
              </w:rPr>
              <w:t>wyboru partnerów spoza sektora finansów publicznych, o których mowa w art. 33 ust. 2-4 ustawy z dnia 11 lipca 2014 r.</w:t>
            </w:r>
            <w:r w:rsidR="004742BF">
              <w:rPr>
                <w:rFonts w:asciiTheme="minorHAnsi" w:hAnsiTheme="minorHAns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652068">
              <w:rPr>
                <w:rFonts w:asciiTheme="minorHAnsi" w:hAnsiTheme="minorHAnsi" w:cs="Calibri"/>
                <w:color w:val="000000"/>
                <w:sz w:val="16"/>
                <w:szCs w:val="16"/>
                <w:lang w:eastAsia="pl-PL"/>
              </w:rPr>
              <w:t xml:space="preserve">o zasadach realizacji programów w zakresie polityki spójności finansowanych w perspektywie 2014-2020 (o ile dotyczy); </w:t>
            </w:r>
          </w:p>
          <w:p w:rsidR="00652068" w:rsidRPr="00652068" w:rsidRDefault="00652068" w:rsidP="00477C6E">
            <w:pPr>
              <w:numPr>
                <w:ilvl w:val="0"/>
                <w:numId w:val="1"/>
              </w:numPr>
              <w:spacing w:after="0" w:line="240" w:lineRule="exact"/>
              <w:ind w:left="348" w:hanging="284"/>
              <w:jc w:val="both"/>
              <w:rPr>
                <w:rFonts w:asciiTheme="minorHAnsi" w:hAnsiTheme="minorHAnsi" w:cs="Calibri"/>
                <w:sz w:val="16"/>
                <w:szCs w:val="16"/>
              </w:rPr>
            </w:pPr>
            <w:r w:rsidRPr="00652068">
              <w:rPr>
                <w:rFonts w:asciiTheme="minorHAnsi" w:hAnsiTheme="minorHAnsi" w:cs="Calibri"/>
                <w:sz w:val="16"/>
                <w:szCs w:val="16"/>
              </w:rPr>
              <w:t>braku powiązań</w:t>
            </w:r>
            <w:r w:rsidRPr="00652068">
              <w:rPr>
                <w:rFonts w:asciiTheme="minorHAnsi" w:hAnsiTheme="minorHAnsi" w:cs="Calibri"/>
                <w:color w:val="000000"/>
                <w:sz w:val="16"/>
                <w:szCs w:val="16"/>
                <w:lang w:eastAsia="pl-PL"/>
              </w:rPr>
              <w:t>, o których mowa w art. 33 ust. 6 ustawy z dnia 11 lipca 2014 r. o zasadach realizacji programów w zakresie polityki spójności finansowanych w perspektywie 2014-2020 oraz</w:t>
            </w:r>
            <w:r w:rsidRPr="00652068">
              <w:rPr>
                <w:rFonts w:asciiTheme="minorHAnsi" w:hAnsiTheme="minorHAnsi" w:cs="Calibri"/>
                <w:sz w:val="16"/>
                <w:szCs w:val="16"/>
              </w:rPr>
              <w:t xml:space="preserve"> w Szczegółowym Opisie Osi Priorytetowych PO WER, pomiędzy podmiotami tworzącymi partnerstwo oraz </w:t>
            </w:r>
          </w:p>
          <w:p w:rsidR="00652068" w:rsidRPr="00652068" w:rsidRDefault="00652068" w:rsidP="00477C6E">
            <w:pPr>
              <w:numPr>
                <w:ilvl w:val="0"/>
                <w:numId w:val="1"/>
              </w:numPr>
              <w:spacing w:after="0" w:line="240" w:lineRule="exact"/>
              <w:ind w:left="348" w:hanging="284"/>
              <w:jc w:val="both"/>
              <w:rPr>
                <w:rFonts w:asciiTheme="minorHAnsi" w:hAnsiTheme="minorHAnsi" w:cs="Calibri"/>
                <w:sz w:val="16"/>
                <w:szCs w:val="16"/>
              </w:rPr>
            </w:pPr>
            <w:r w:rsidRPr="00652068">
              <w:rPr>
                <w:rFonts w:asciiTheme="minorHAnsi" w:hAnsiTheme="minorHAnsi" w:cs="Calibri"/>
                <w:sz w:val="16"/>
                <w:szCs w:val="16"/>
              </w:rPr>
              <w:t xml:space="preserve">utworzenia albo zainicjowania partnerstwa w terminie zgodnym ze Szczegółowym Opisem Osi Priorytetowych PO WER tj. przed złożeniem wniosku o dofinansowanie albo przed </w:t>
            </w:r>
            <w:r w:rsidRPr="00652068">
              <w:rPr>
                <w:rFonts w:asciiTheme="minorHAnsi" w:hAnsiTheme="minorHAnsi" w:cs="Calibri"/>
                <w:sz w:val="16"/>
                <w:szCs w:val="16"/>
              </w:rPr>
              <w:lastRenderedPageBreak/>
              <w:t xml:space="preserve">rozpoczęciem realizacji projektu, o ile data ta jest wcześniejsza od daty złożenia wniosku o dofinansowanie? </w:t>
            </w:r>
          </w:p>
        </w:tc>
        <w:tc>
          <w:tcPr>
            <w:tcW w:w="851" w:type="dxa"/>
            <w:shd w:val="clear" w:color="auto" w:fill="F3F3F3"/>
            <w:vAlign w:val="center"/>
          </w:tcPr>
          <w:p w:rsidR="00652068" w:rsidRDefault="00652068" w:rsidP="00363CE1">
            <w:pPr>
              <w:jc w:val="center"/>
            </w:pPr>
            <w:r w:rsidRPr="001F1BA1">
              <w:rPr>
                <w:rFonts w:ascii="Arial" w:hAnsi="Arial" w:cs="Arial"/>
                <w:kern w:val="24"/>
                <w:sz w:val="32"/>
                <w:szCs w:val="32"/>
              </w:rPr>
              <w:lastRenderedPageBreak/>
              <w:t>□</w:t>
            </w:r>
          </w:p>
        </w:tc>
        <w:tc>
          <w:tcPr>
            <w:tcW w:w="851" w:type="dxa"/>
            <w:shd w:val="clear" w:color="auto" w:fill="F3F3F3"/>
            <w:vAlign w:val="center"/>
          </w:tcPr>
          <w:p w:rsidR="00652068" w:rsidRDefault="00652068" w:rsidP="00363CE1">
            <w:pPr>
              <w:jc w:val="center"/>
            </w:pPr>
            <w:r w:rsidRPr="001F1BA1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850" w:type="dxa"/>
            <w:shd w:val="clear" w:color="auto" w:fill="F3F3F3"/>
            <w:vAlign w:val="center"/>
          </w:tcPr>
          <w:p w:rsidR="00652068" w:rsidRDefault="00652068" w:rsidP="00363CE1">
            <w:pPr>
              <w:jc w:val="center"/>
            </w:pPr>
            <w:r w:rsidRPr="001F1BA1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4536" w:type="dxa"/>
            <w:shd w:val="clear" w:color="auto" w:fill="F3F3F3"/>
          </w:tcPr>
          <w:p w:rsidR="00652068" w:rsidRPr="00652068" w:rsidRDefault="00652068" w:rsidP="006254D0">
            <w:pPr>
              <w:spacing w:before="60" w:after="60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652068" w:rsidRPr="00652068" w:rsidTr="008D354C">
        <w:trPr>
          <w:trHeight w:val="1261"/>
          <w:jc w:val="center"/>
        </w:trPr>
        <w:tc>
          <w:tcPr>
            <w:tcW w:w="454" w:type="dxa"/>
            <w:shd w:val="clear" w:color="auto" w:fill="BFBFBF"/>
            <w:vAlign w:val="center"/>
          </w:tcPr>
          <w:p w:rsidR="00652068" w:rsidRPr="00652068" w:rsidRDefault="00652068" w:rsidP="006254D0">
            <w:pPr>
              <w:spacing w:after="0" w:line="240" w:lineRule="exact"/>
              <w:rPr>
                <w:rFonts w:asciiTheme="minorHAnsi" w:hAnsiTheme="minorHAnsi" w:cs="Calibri"/>
                <w:sz w:val="16"/>
                <w:szCs w:val="16"/>
              </w:rPr>
            </w:pPr>
            <w:r w:rsidRPr="00652068">
              <w:rPr>
                <w:rFonts w:asciiTheme="minorHAnsi" w:hAnsiTheme="minorHAnsi" w:cs="Calibri"/>
                <w:sz w:val="16"/>
                <w:szCs w:val="16"/>
              </w:rPr>
              <w:lastRenderedPageBreak/>
              <w:t>8.</w:t>
            </w:r>
          </w:p>
        </w:tc>
        <w:tc>
          <w:tcPr>
            <w:tcW w:w="6572" w:type="dxa"/>
            <w:shd w:val="clear" w:color="auto" w:fill="BFBFBF"/>
            <w:vAlign w:val="center"/>
          </w:tcPr>
          <w:p w:rsidR="00652068" w:rsidRPr="00652068" w:rsidRDefault="00652068" w:rsidP="006254D0">
            <w:pPr>
              <w:spacing w:after="0" w:line="240" w:lineRule="auto"/>
              <w:jc w:val="both"/>
              <w:rPr>
                <w:rFonts w:asciiTheme="minorHAnsi" w:hAnsiTheme="minorHAnsi" w:cs="Calibri"/>
                <w:sz w:val="16"/>
                <w:szCs w:val="16"/>
              </w:rPr>
            </w:pPr>
            <w:r w:rsidRPr="00652068">
              <w:rPr>
                <w:rFonts w:asciiTheme="minorHAnsi" w:hAnsiTheme="minorHAnsi" w:cs="Calibri"/>
                <w:sz w:val="16"/>
                <w:szCs w:val="16"/>
              </w:rPr>
              <w:t>Czy wnioskodawca oraz partnerzy krajowi</w:t>
            </w:r>
            <w:r w:rsidRPr="00652068">
              <w:rPr>
                <w:rStyle w:val="Odwoanieprzypisudolnego"/>
                <w:rFonts w:asciiTheme="minorHAnsi" w:hAnsiTheme="minorHAnsi"/>
                <w:spacing w:val="4"/>
                <w:sz w:val="16"/>
                <w:szCs w:val="16"/>
              </w:rPr>
              <w:footnoteReference w:id="3"/>
            </w:r>
            <w:r w:rsidRPr="00652068">
              <w:rPr>
                <w:rFonts w:asciiTheme="minorHAnsi" w:hAnsiTheme="minorHAnsi" w:cs="Calibri"/>
                <w:sz w:val="16"/>
                <w:szCs w:val="16"/>
              </w:rPr>
              <w:t xml:space="preserve"> (o ile dotyczy), ponoszący wydatki w danym projekcie z EFS, posiadają łączny obrót za ostatni zatwierdzony rok obrotowy zgodnie z ustawą z dnia 29 września 1994 r. o rachunkowości (Dz. U. z 2013 r. poz. 330, z </w:t>
            </w:r>
            <w:proofErr w:type="spellStart"/>
            <w:r w:rsidRPr="00652068">
              <w:rPr>
                <w:rFonts w:asciiTheme="minorHAnsi" w:hAnsiTheme="minorHAnsi" w:cs="Calibri"/>
                <w:sz w:val="16"/>
                <w:szCs w:val="16"/>
              </w:rPr>
              <w:t>późn</w:t>
            </w:r>
            <w:proofErr w:type="spellEnd"/>
            <w:r w:rsidRPr="00652068">
              <w:rPr>
                <w:rFonts w:asciiTheme="minorHAnsi" w:hAnsiTheme="minorHAnsi" w:cs="Calibri"/>
                <w:sz w:val="16"/>
                <w:szCs w:val="16"/>
              </w:rPr>
              <w:t>. zm.) (jeśli dotyczy) lub za ostatni zamknięty i zatwierdzony rok kalendarzowy równy lub wyższy od łącznych rocznych wydatków w ocenianym projekcie i innych projektach realizowanych w ramach EFS, których stroną umowy o dofinansowanie jest instytucja, w której dokonywana jest ocena formalna wniosku w roku kalendarzowym, w którym wydatki są najwyższe</w:t>
            </w:r>
            <w:r w:rsidRPr="00652068">
              <w:rPr>
                <w:rStyle w:val="Odwoanieprzypisudolnego"/>
                <w:rFonts w:asciiTheme="minorHAnsi" w:hAnsiTheme="minorHAnsi" w:cs="Calibri"/>
                <w:spacing w:val="4"/>
                <w:sz w:val="16"/>
                <w:szCs w:val="16"/>
              </w:rPr>
              <w:footnoteReference w:id="4"/>
            </w:r>
            <w:r w:rsidRPr="00652068">
              <w:rPr>
                <w:rFonts w:asciiTheme="minorHAnsi" w:hAnsiTheme="minorHAnsi" w:cs="Calibri"/>
                <w:sz w:val="16"/>
                <w:szCs w:val="16"/>
              </w:rPr>
              <w:t>?</w:t>
            </w:r>
          </w:p>
        </w:tc>
        <w:tc>
          <w:tcPr>
            <w:tcW w:w="851" w:type="dxa"/>
            <w:shd w:val="clear" w:color="auto" w:fill="BFBFBF"/>
            <w:vAlign w:val="center"/>
          </w:tcPr>
          <w:p w:rsidR="00652068" w:rsidRDefault="00652068" w:rsidP="00363CE1">
            <w:pPr>
              <w:jc w:val="center"/>
            </w:pPr>
            <w:r w:rsidRPr="001F1BA1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851" w:type="dxa"/>
            <w:shd w:val="clear" w:color="auto" w:fill="BFBFBF"/>
            <w:vAlign w:val="center"/>
          </w:tcPr>
          <w:p w:rsidR="00652068" w:rsidRDefault="00652068" w:rsidP="00363CE1">
            <w:pPr>
              <w:jc w:val="center"/>
            </w:pPr>
            <w:r w:rsidRPr="001F1BA1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850" w:type="dxa"/>
            <w:shd w:val="clear" w:color="auto" w:fill="BFBFBF"/>
            <w:vAlign w:val="center"/>
          </w:tcPr>
          <w:p w:rsidR="00652068" w:rsidRDefault="00652068" w:rsidP="00363CE1">
            <w:pPr>
              <w:jc w:val="center"/>
            </w:pPr>
            <w:r w:rsidRPr="001F1BA1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4536" w:type="dxa"/>
            <w:shd w:val="clear" w:color="auto" w:fill="BFBFBF"/>
          </w:tcPr>
          <w:p w:rsidR="00652068" w:rsidRPr="00652068" w:rsidRDefault="00652068" w:rsidP="006254D0">
            <w:pPr>
              <w:spacing w:before="60" w:after="60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652068" w:rsidRPr="00652068" w:rsidTr="008D354C">
        <w:trPr>
          <w:trHeight w:hRule="exact" w:val="73"/>
          <w:jc w:val="center"/>
        </w:trPr>
        <w:tc>
          <w:tcPr>
            <w:tcW w:w="4536" w:type="dxa"/>
            <w:gridSpan w:val="6"/>
            <w:shd w:val="clear" w:color="auto" w:fill="808080"/>
            <w:vAlign w:val="center"/>
          </w:tcPr>
          <w:p w:rsidR="00652068" w:rsidRPr="00652068" w:rsidRDefault="00652068" w:rsidP="006254D0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652068" w:rsidRPr="00652068" w:rsidTr="008D354C">
        <w:trPr>
          <w:jc w:val="center"/>
        </w:trPr>
        <w:tc>
          <w:tcPr>
            <w:tcW w:w="454" w:type="dxa"/>
            <w:shd w:val="pct20" w:color="000000" w:fill="FFFFFF"/>
            <w:vAlign w:val="center"/>
          </w:tcPr>
          <w:p w:rsidR="00652068" w:rsidRPr="00652068" w:rsidRDefault="00652068" w:rsidP="006254D0">
            <w:pPr>
              <w:spacing w:before="40" w:after="40" w:line="240" w:lineRule="exact"/>
              <w:rPr>
                <w:rFonts w:asciiTheme="minorHAnsi" w:hAnsiTheme="minorHAnsi"/>
                <w:sz w:val="16"/>
                <w:szCs w:val="16"/>
              </w:rPr>
            </w:pPr>
            <w:r w:rsidRPr="00652068">
              <w:rPr>
                <w:rFonts w:asciiTheme="minorHAnsi" w:hAnsiTheme="minorHAnsi"/>
                <w:b/>
                <w:sz w:val="16"/>
                <w:szCs w:val="16"/>
              </w:rPr>
              <w:t>C.</w:t>
            </w:r>
          </w:p>
        </w:tc>
        <w:tc>
          <w:tcPr>
            <w:tcW w:w="6572" w:type="dxa"/>
            <w:shd w:val="pct20" w:color="000000" w:fill="FFFFFF"/>
            <w:vAlign w:val="center"/>
          </w:tcPr>
          <w:p w:rsidR="00652068" w:rsidRPr="00652068" w:rsidRDefault="00652068" w:rsidP="006254D0">
            <w:pPr>
              <w:spacing w:before="40" w:after="40" w:line="240" w:lineRule="exact"/>
              <w:rPr>
                <w:rFonts w:asciiTheme="minorHAnsi" w:hAnsiTheme="minorHAnsi"/>
                <w:sz w:val="16"/>
                <w:szCs w:val="16"/>
              </w:rPr>
            </w:pPr>
            <w:r w:rsidRPr="00652068">
              <w:rPr>
                <w:rFonts w:asciiTheme="minorHAnsi" w:hAnsiTheme="minorHAnsi"/>
                <w:b/>
                <w:sz w:val="16"/>
                <w:szCs w:val="16"/>
              </w:rPr>
              <w:t xml:space="preserve">KRYTERIA DOSTĘPU </w:t>
            </w:r>
          </w:p>
        </w:tc>
        <w:tc>
          <w:tcPr>
            <w:tcW w:w="851" w:type="dxa"/>
            <w:shd w:val="pct20" w:color="000000" w:fill="FFFFFF"/>
            <w:vAlign w:val="center"/>
          </w:tcPr>
          <w:p w:rsidR="00652068" w:rsidRPr="00652068" w:rsidRDefault="00652068" w:rsidP="006254D0">
            <w:pPr>
              <w:spacing w:before="40" w:after="40" w:line="240" w:lineRule="exact"/>
              <w:rPr>
                <w:rFonts w:asciiTheme="minorHAnsi" w:hAnsiTheme="minorHAnsi"/>
                <w:sz w:val="16"/>
                <w:szCs w:val="16"/>
              </w:rPr>
            </w:pPr>
            <w:r w:rsidRPr="00652068">
              <w:rPr>
                <w:rFonts w:asciiTheme="minorHAnsi" w:hAnsiTheme="minorHAnsi"/>
                <w:b/>
                <w:sz w:val="16"/>
                <w:szCs w:val="16"/>
              </w:rPr>
              <w:t>TAK</w:t>
            </w:r>
          </w:p>
        </w:tc>
        <w:tc>
          <w:tcPr>
            <w:tcW w:w="851" w:type="dxa"/>
            <w:shd w:val="pct20" w:color="000000" w:fill="FFFFFF"/>
            <w:vAlign w:val="center"/>
          </w:tcPr>
          <w:p w:rsidR="00652068" w:rsidRPr="00652068" w:rsidRDefault="00652068" w:rsidP="006254D0">
            <w:pPr>
              <w:spacing w:before="40" w:after="40" w:line="240" w:lineRule="exact"/>
              <w:rPr>
                <w:rFonts w:asciiTheme="minorHAnsi" w:hAnsiTheme="minorHAnsi"/>
                <w:sz w:val="16"/>
                <w:szCs w:val="16"/>
              </w:rPr>
            </w:pPr>
            <w:r w:rsidRPr="00652068">
              <w:rPr>
                <w:rFonts w:asciiTheme="minorHAnsi" w:hAnsiTheme="minorHAnsi"/>
                <w:b/>
                <w:sz w:val="16"/>
                <w:szCs w:val="16"/>
              </w:rPr>
              <w:t>NIE</w:t>
            </w:r>
          </w:p>
        </w:tc>
        <w:tc>
          <w:tcPr>
            <w:tcW w:w="850" w:type="dxa"/>
            <w:shd w:val="pct20" w:color="000000" w:fill="FFFFFF"/>
            <w:vAlign w:val="center"/>
          </w:tcPr>
          <w:p w:rsidR="00652068" w:rsidRPr="00652068" w:rsidRDefault="00652068" w:rsidP="006254D0">
            <w:pPr>
              <w:spacing w:before="40" w:after="40" w:line="240" w:lineRule="exact"/>
              <w:rPr>
                <w:rFonts w:asciiTheme="minorHAnsi" w:hAnsiTheme="minorHAnsi"/>
                <w:b/>
                <w:sz w:val="16"/>
                <w:szCs w:val="16"/>
              </w:rPr>
            </w:pPr>
            <w:r w:rsidRPr="00652068">
              <w:rPr>
                <w:rFonts w:asciiTheme="minorHAnsi" w:hAnsiTheme="minorHAnsi"/>
                <w:b/>
                <w:sz w:val="16"/>
                <w:szCs w:val="16"/>
              </w:rPr>
              <w:t>NIE DOTYCZY</w:t>
            </w:r>
          </w:p>
        </w:tc>
        <w:tc>
          <w:tcPr>
            <w:tcW w:w="4536" w:type="dxa"/>
            <w:shd w:val="pct20" w:color="000000" w:fill="FFFFFF"/>
            <w:vAlign w:val="center"/>
          </w:tcPr>
          <w:p w:rsidR="00652068" w:rsidRPr="00652068" w:rsidRDefault="00652068" w:rsidP="006254D0">
            <w:pPr>
              <w:spacing w:before="40" w:after="40" w:line="240" w:lineRule="exact"/>
              <w:rPr>
                <w:rFonts w:asciiTheme="minorHAnsi" w:hAnsiTheme="minorHAnsi"/>
                <w:sz w:val="16"/>
                <w:szCs w:val="16"/>
              </w:rPr>
            </w:pPr>
            <w:r w:rsidRPr="00652068">
              <w:rPr>
                <w:rFonts w:asciiTheme="minorHAnsi" w:hAnsiTheme="minorHAnsi"/>
                <w:b/>
                <w:sz w:val="16"/>
                <w:szCs w:val="16"/>
              </w:rPr>
              <w:t xml:space="preserve">UZASADNIENIE </w:t>
            </w:r>
            <w:r w:rsidRPr="00652068">
              <w:rPr>
                <w:rFonts w:asciiTheme="minorHAnsi" w:hAnsiTheme="minorHAnsi"/>
                <w:b/>
                <w:sz w:val="16"/>
                <w:szCs w:val="16"/>
              </w:rPr>
              <w:br/>
            </w:r>
            <w:r w:rsidRPr="00652068">
              <w:rPr>
                <w:rFonts w:asciiTheme="minorHAnsi" w:hAnsiTheme="minorHAnsi"/>
                <w:sz w:val="16"/>
                <w:szCs w:val="16"/>
              </w:rPr>
              <w:t>(w przypadku zaznaczenia odpowiedzi „NIE”)</w:t>
            </w:r>
          </w:p>
        </w:tc>
      </w:tr>
      <w:tr w:rsidR="00652068" w:rsidRPr="00652068" w:rsidTr="008D354C">
        <w:trPr>
          <w:jc w:val="center"/>
        </w:trPr>
        <w:tc>
          <w:tcPr>
            <w:tcW w:w="454" w:type="dxa"/>
            <w:shd w:val="clear" w:color="000000" w:fill="F3F3F3"/>
            <w:vAlign w:val="center"/>
          </w:tcPr>
          <w:p w:rsidR="00652068" w:rsidRPr="00652068" w:rsidRDefault="00652068" w:rsidP="006254D0">
            <w:pPr>
              <w:spacing w:after="0" w:line="240" w:lineRule="exact"/>
              <w:rPr>
                <w:rFonts w:asciiTheme="minorHAnsi" w:hAnsiTheme="minorHAnsi"/>
                <w:sz w:val="16"/>
                <w:szCs w:val="16"/>
              </w:rPr>
            </w:pPr>
            <w:r w:rsidRPr="00652068">
              <w:rPr>
                <w:rFonts w:asciiTheme="minorHAnsi" w:hAnsiTheme="minorHAnsi"/>
                <w:sz w:val="16"/>
                <w:szCs w:val="16"/>
              </w:rPr>
              <w:t>1.</w:t>
            </w:r>
          </w:p>
        </w:tc>
        <w:tc>
          <w:tcPr>
            <w:tcW w:w="6572" w:type="dxa"/>
            <w:shd w:val="clear" w:color="000000" w:fill="F3F3F3"/>
          </w:tcPr>
          <w:p w:rsidR="00652068" w:rsidRPr="00652068" w:rsidRDefault="00652068" w:rsidP="006254D0">
            <w:pPr>
              <w:spacing w:before="40" w:after="40" w:line="240" w:lineRule="exact"/>
              <w:jc w:val="both"/>
              <w:rPr>
                <w:rFonts w:asciiTheme="minorHAnsi" w:hAnsiTheme="minorHAnsi"/>
                <w:i/>
                <w:sz w:val="16"/>
                <w:szCs w:val="16"/>
              </w:rPr>
            </w:pPr>
            <w:r w:rsidRPr="00652068">
              <w:rPr>
                <w:rFonts w:asciiTheme="minorHAnsi" w:hAnsiTheme="minorHAnsi" w:cs="Arial"/>
                <w:bCs/>
                <w:sz w:val="16"/>
                <w:szCs w:val="16"/>
              </w:rPr>
              <w:t>Projekt jest skierowany do grup docelowych, z obszaru subregionu elbląskiego (w przypadku osób fizycznych zamieszkują one na obszarze subregionu elbląskiego w rozumieniu przepisów Kodeksu Cywilnego, w przypadku innych podmiotów posiadają one jednostkę organizacyjną na obszarze subregionu elbląskiego).</w:t>
            </w:r>
          </w:p>
        </w:tc>
        <w:tc>
          <w:tcPr>
            <w:tcW w:w="851" w:type="dxa"/>
            <w:shd w:val="clear" w:color="000000" w:fill="F3F3F3"/>
            <w:vAlign w:val="center"/>
          </w:tcPr>
          <w:p w:rsidR="00652068" w:rsidRDefault="00652068" w:rsidP="00363CE1">
            <w:pPr>
              <w:jc w:val="center"/>
            </w:pPr>
            <w:r w:rsidRPr="001F1BA1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851" w:type="dxa"/>
            <w:shd w:val="clear" w:color="000000" w:fill="F3F3F3"/>
            <w:vAlign w:val="center"/>
          </w:tcPr>
          <w:p w:rsidR="00652068" w:rsidRDefault="00652068" w:rsidP="00363CE1">
            <w:pPr>
              <w:jc w:val="center"/>
            </w:pPr>
            <w:r w:rsidRPr="001F1BA1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850" w:type="dxa"/>
            <w:shd w:val="clear" w:color="000000" w:fill="F3F3F3"/>
            <w:vAlign w:val="center"/>
          </w:tcPr>
          <w:p w:rsidR="00652068" w:rsidRDefault="00652068" w:rsidP="00363CE1">
            <w:pPr>
              <w:jc w:val="center"/>
            </w:pPr>
            <w:r w:rsidRPr="001F1BA1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4536" w:type="dxa"/>
            <w:shd w:val="clear" w:color="000000" w:fill="F3F3F3"/>
          </w:tcPr>
          <w:p w:rsidR="00652068" w:rsidRPr="00652068" w:rsidRDefault="00652068" w:rsidP="006254D0">
            <w:pPr>
              <w:spacing w:after="0" w:line="240" w:lineRule="exact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652068" w:rsidRPr="00652068" w:rsidTr="008D354C">
        <w:trPr>
          <w:jc w:val="center"/>
        </w:trPr>
        <w:tc>
          <w:tcPr>
            <w:tcW w:w="454" w:type="dxa"/>
            <w:shd w:val="clear" w:color="000000" w:fill="F3F3F3"/>
            <w:vAlign w:val="center"/>
          </w:tcPr>
          <w:p w:rsidR="00652068" w:rsidRPr="00652068" w:rsidRDefault="00652068" w:rsidP="006254D0">
            <w:pPr>
              <w:spacing w:after="0" w:line="240" w:lineRule="exact"/>
              <w:rPr>
                <w:rFonts w:asciiTheme="minorHAnsi" w:hAnsiTheme="minorHAnsi"/>
                <w:sz w:val="16"/>
                <w:szCs w:val="16"/>
              </w:rPr>
            </w:pPr>
            <w:r w:rsidRPr="00652068">
              <w:rPr>
                <w:rFonts w:asciiTheme="minorHAnsi" w:hAnsiTheme="minorHAnsi"/>
                <w:sz w:val="16"/>
                <w:szCs w:val="16"/>
              </w:rPr>
              <w:t>2.</w:t>
            </w:r>
          </w:p>
        </w:tc>
        <w:tc>
          <w:tcPr>
            <w:tcW w:w="6572" w:type="dxa"/>
            <w:shd w:val="clear" w:color="000000" w:fill="F3F3F3"/>
          </w:tcPr>
          <w:p w:rsidR="00652068" w:rsidRPr="00652068" w:rsidRDefault="00652068" w:rsidP="006E240B">
            <w:pPr>
              <w:spacing w:before="40" w:after="40" w:line="240" w:lineRule="exact"/>
              <w:jc w:val="both"/>
              <w:rPr>
                <w:rFonts w:asciiTheme="minorHAnsi" w:hAnsiTheme="minorHAnsi" w:cs="Arial"/>
                <w:bCs/>
                <w:sz w:val="16"/>
                <w:szCs w:val="16"/>
              </w:rPr>
            </w:pPr>
            <w:r w:rsidRPr="00652068">
              <w:rPr>
                <w:rFonts w:asciiTheme="minorHAnsi" w:hAnsiTheme="minorHAnsi" w:cs="Arial"/>
                <w:bCs/>
                <w:sz w:val="16"/>
                <w:szCs w:val="16"/>
              </w:rPr>
              <w:t xml:space="preserve">Projektodawca w okresie realizacji projektu prowadzi biuro projektu (lub posiada siedzibę, filię, delegaturę, oddział czy inną prawnie dozwoloną formę organizacyjną działalności podmiotu) na terenie subregionu </w:t>
            </w:r>
            <w:r w:rsidR="006E240B">
              <w:rPr>
                <w:rFonts w:asciiTheme="minorHAnsi" w:hAnsiTheme="minorHAnsi" w:cs="Arial"/>
                <w:bCs/>
                <w:sz w:val="16"/>
                <w:szCs w:val="16"/>
              </w:rPr>
              <w:t>elbląskiego</w:t>
            </w:r>
            <w:r w:rsidRPr="00652068">
              <w:rPr>
                <w:rFonts w:asciiTheme="minorHAnsi" w:hAnsiTheme="minorHAnsi" w:cs="Arial"/>
                <w:bCs/>
                <w:sz w:val="16"/>
                <w:szCs w:val="16"/>
              </w:rPr>
              <w:t>, z możliwością udostępnienia pełnej dokumentacji wdrażanego projektu oraz zapewniające uczestnikom projektu możliwość osobistego kontaktu z kadrą projektu.</w:t>
            </w:r>
          </w:p>
        </w:tc>
        <w:tc>
          <w:tcPr>
            <w:tcW w:w="851" w:type="dxa"/>
            <w:shd w:val="clear" w:color="000000" w:fill="F3F3F3"/>
            <w:vAlign w:val="center"/>
          </w:tcPr>
          <w:p w:rsidR="00652068" w:rsidRDefault="00652068" w:rsidP="00363CE1">
            <w:pPr>
              <w:jc w:val="center"/>
            </w:pPr>
            <w:r w:rsidRPr="001F1BA1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851" w:type="dxa"/>
            <w:shd w:val="clear" w:color="000000" w:fill="F3F3F3"/>
            <w:vAlign w:val="center"/>
          </w:tcPr>
          <w:p w:rsidR="00652068" w:rsidRDefault="00652068" w:rsidP="00363CE1">
            <w:pPr>
              <w:jc w:val="center"/>
            </w:pPr>
            <w:r w:rsidRPr="001F1BA1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850" w:type="dxa"/>
            <w:shd w:val="clear" w:color="000000" w:fill="F3F3F3"/>
            <w:vAlign w:val="center"/>
          </w:tcPr>
          <w:p w:rsidR="00652068" w:rsidRDefault="00652068" w:rsidP="00363CE1">
            <w:pPr>
              <w:jc w:val="center"/>
            </w:pPr>
            <w:r w:rsidRPr="001F1BA1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4536" w:type="dxa"/>
            <w:shd w:val="clear" w:color="000000" w:fill="F3F3F3"/>
          </w:tcPr>
          <w:p w:rsidR="00652068" w:rsidRPr="00652068" w:rsidRDefault="00652068" w:rsidP="006254D0">
            <w:pPr>
              <w:spacing w:after="0" w:line="240" w:lineRule="exact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652068" w:rsidRPr="00652068" w:rsidTr="008D354C">
        <w:trPr>
          <w:jc w:val="center"/>
        </w:trPr>
        <w:tc>
          <w:tcPr>
            <w:tcW w:w="454" w:type="dxa"/>
            <w:shd w:val="clear" w:color="000000" w:fill="F3F3F3"/>
            <w:vAlign w:val="center"/>
          </w:tcPr>
          <w:p w:rsidR="00652068" w:rsidRPr="00652068" w:rsidRDefault="00652068" w:rsidP="006254D0">
            <w:pPr>
              <w:spacing w:after="0" w:line="240" w:lineRule="exact"/>
              <w:rPr>
                <w:rFonts w:asciiTheme="minorHAnsi" w:hAnsiTheme="minorHAnsi"/>
                <w:sz w:val="16"/>
                <w:szCs w:val="16"/>
              </w:rPr>
            </w:pPr>
            <w:r w:rsidRPr="00652068">
              <w:rPr>
                <w:rFonts w:asciiTheme="minorHAnsi" w:hAnsiTheme="minorHAnsi"/>
                <w:sz w:val="16"/>
                <w:szCs w:val="16"/>
              </w:rPr>
              <w:t>3.</w:t>
            </w:r>
          </w:p>
        </w:tc>
        <w:tc>
          <w:tcPr>
            <w:tcW w:w="6572" w:type="dxa"/>
            <w:shd w:val="clear" w:color="000000" w:fill="F3F3F3"/>
          </w:tcPr>
          <w:p w:rsidR="00652068" w:rsidRPr="00652068" w:rsidRDefault="00652068" w:rsidP="006254D0">
            <w:pPr>
              <w:spacing w:before="40" w:after="40" w:line="240" w:lineRule="exact"/>
              <w:jc w:val="both"/>
              <w:rPr>
                <w:rFonts w:asciiTheme="minorHAnsi" w:hAnsiTheme="minorHAnsi" w:cs="Arial"/>
                <w:bCs/>
                <w:sz w:val="16"/>
                <w:szCs w:val="16"/>
              </w:rPr>
            </w:pPr>
            <w:r w:rsidRPr="00652068">
              <w:rPr>
                <w:rFonts w:asciiTheme="minorHAnsi" w:hAnsiTheme="minorHAnsi" w:cs="Arial"/>
                <w:sz w:val="16"/>
                <w:szCs w:val="16"/>
              </w:rPr>
              <w:t>Zakończenie realizacji projektu nie może nastąpić później niż 31 grudnia 2017 roku.</w:t>
            </w:r>
          </w:p>
        </w:tc>
        <w:tc>
          <w:tcPr>
            <w:tcW w:w="851" w:type="dxa"/>
            <w:shd w:val="clear" w:color="000000" w:fill="F3F3F3"/>
            <w:vAlign w:val="center"/>
          </w:tcPr>
          <w:p w:rsidR="00652068" w:rsidRDefault="00652068" w:rsidP="00363CE1">
            <w:pPr>
              <w:jc w:val="center"/>
            </w:pPr>
            <w:r w:rsidRPr="001F1BA1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851" w:type="dxa"/>
            <w:shd w:val="clear" w:color="000000" w:fill="F3F3F3"/>
            <w:vAlign w:val="center"/>
          </w:tcPr>
          <w:p w:rsidR="00652068" w:rsidRDefault="00652068" w:rsidP="00363CE1">
            <w:pPr>
              <w:jc w:val="center"/>
            </w:pPr>
            <w:r w:rsidRPr="001F1BA1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850" w:type="dxa"/>
            <w:shd w:val="clear" w:color="000000" w:fill="F3F3F3"/>
            <w:vAlign w:val="center"/>
          </w:tcPr>
          <w:p w:rsidR="00652068" w:rsidRDefault="00652068" w:rsidP="00363CE1">
            <w:pPr>
              <w:jc w:val="center"/>
            </w:pPr>
            <w:r w:rsidRPr="001F1BA1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4536" w:type="dxa"/>
            <w:shd w:val="clear" w:color="000000" w:fill="F3F3F3"/>
          </w:tcPr>
          <w:p w:rsidR="00652068" w:rsidRPr="00652068" w:rsidRDefault="00652068" w:rsidP="006254D0">
            <w:pPr>
              <w:spacing w:after="0" w:line="240" w:lineRule="exact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652068" w:rsidRPr="00652068" w:rsidTr="008D354C">
        <w:trPr>
          <w:jc w:val="center"/>
        </w:trPr>
        <w:tc>
          <w:tcPr>
            <w:tcW w:w="454" w:type="dxa"/>
            <w:shd w:val="clear" w:color="000000" w:fill="F3F3F3"/>
            <w:vAlign w:val="center"/>
          </w:tcPr>
          <w:p w:rsidR="00652068" w:rsidRPr="00652068" w:rsidRDefault="00652068" w:rsidP="006254D0">
            <w:pPr>
              <w:spacing w:after="0" w:line="240" w:lineRule="exact"/>
              <w:rPr>
                <w:rFonts w:asciiTheme="minorHAnsi" w:hAnsiTheme="minorHAnsi"/>
                <w:sz w:val="16"/>
                <w:szCs w:val="16"/>
              </w:rPr>
            </w:pPr>
            <w:r w:rsidRPr="00652068">
              <w:rPr>
                <w:rFonts w:asciiTheme="minorHAnsi" w:hAnsiTheme="minorHAnsi"/>
                <w:sz w:val="16"/>
                <w:szCs w:val="16"/>
              </w:rPr>
              <w:t>4.</w:t>
            </w:r>
          </w:p>
        </w:tc>
        <w:tc>
          <w:tcPr>
            <w:tcW w:w="6572" w:type="dxa"/>
            <w:shd w:val="clear" w:color="000000" w:fill="F3F3F3"/>
          </w:tcPr>
          <w:p w:rsidR="00652068" w:rsidRPr="00652068" w:rsidRDefault="00652068" w:rsidP="00541D1A">
            <w:pPr>
              <w:spacing w:before="120" w:after="120" w:line="240" w:lineRule="auto"/>
              <w:jc w:val="both"/>
              <w:rPr>
                <w:rFonts w:asciiTheme="minorHAnsi" w:hAnsiTheme="minorHAnsi" w:cs="Arial"/>
                <w:sz w:val="16"/>
                <w:szCs w:val="16"/>
              </w:rPr>
            </w:pPr>
            <w:r w:rsidRPr="00652068">
              <w:rPr>
                <w:rFonts w:asciiTheme="minorHAnsi" w:hAnsiTheme="minorHAnsi" w:cs="Arial"/>
                <w:sz w:val="16"/>
                <w:szCs w:val="16"/>
              </w:rPr>
              <w:t>Grupę docelową projektu stanowią wyłącznie następujące dwie kategorie osób w wieku 15-29 lat bez pracy, które nie uczestniczą w kształceniu i szkoleniu tzw. młodzież NEET</w:t>
            </w:r>
            <w:r w:rsidRPr="00652068">
              <w:rPr>
                <w:rStyle w:val="Odwoanieprzypisudolnego"/>
                <w:rFonts w:asciiTheme="minorHAnsi" w:hAnsiTheme="minorHAnsi" w:cs="Arial"/>
                <w:sz w:val="16"/>
                <w:szCs w:val="16"/>
              </w:rPr>
              <w:footnoteReference w:id="5"/>
            </w:r>
            <w:r w:rsidRPr="00652068">
              <w:rPr>
                <w:rFonts w:asciiTheme="minorHAnsi" w:hAnsiTheme="minorHAnsi" w:cs="Arial"/>
                <w:sz w:val="16"/>
                <w:szCs w:val="16"/>
              </w:rPr>
              <w:t xml:space="preserve">: </w:t>
            </w:r>
          </w:p>
          <w:p w:rsidR="00652068" w:rsidRPr="00652068" w:rsidRDefault="00652068" w:rsidP="00541D1A">
            <w:pPr>
              <w:pStyle w:val="Akapitzlist1"/>
              <w:numPr>
                <w:ilvl w:val="0"/>
                <w:numId w:val="3"/>
              </w:numPr>
              <w:tabs>
                <w:tab w:val="left" w:pos="716"/>
              </w:tabs>
              <w:jc w:val="both"/>
              <w:rPr>
                <w:rFonts w:asciiTheme="minorHAnsi" w:hAnsiTheme="minorHAnsi" w:cs="Arial"/>
                <w:sz w:val="16"/>
                <w:szCs w:val="16"/>
              </w:rPr>
            </w:pPr>
            <w:r w:rsidRPr="00652068">
              <w:rPr>
                <w:rFonts w:asciiTheme="minorHAnsi" w:hAnsiTheme="minorHAnsi" w:cs="Arial"/>
                <w:sz w:val="16"/>
                <w:szCs w:val="16"/>
              </w:rPr>
              <w:t xml:space="preserve">„osoby bierne zawodowo, </w:t>
            </w:r>
            <w:bookmarkStart w:id="8" w:name="_GoBack"/>
            <w:bookmarkEnd w:id="8"/>
            <w:r w:rsidRPr="00652068">
              <w:rPr>
                <w:rFonts w:asciiTheme="minorHAnsi" w:hAnsiTheme="minorHAnsi" w:cs="Arial"/>
                <w:sz w:val="16"/>
                <w:szCs w:val="16"/>
              </w:rPr>
              <w:t xml:space="preserve">które stanowić muszą co najmniej 80% ogółu grupy docelowej w projekcie, oraz </w:t>
            </w:r>
          </w:p>
          <w:p w:rsidR="00652068" w:rsidRPr="00652068" w:rsidRDefault="00652068" w:rsidP="00541D1A">
            <w:pPr>
              <w:pStyle w:val="Akapitzlist1"/>
              <w:numPr>
                <w:ilvl w:val="0"/>
                <w:numId w:val="3"/>
              </w:numPr>
              <w:tabs>
                <w:tab w:val="left" w:pos="716"/>
              </w:tabs>
              <w:jc w:val="both"/>
              <w:rPr>
                <w:rFonts w:asciiTheme="minorHAnsi" w:hAnsiTheme="minorHAnsi" w:cs="Arial"/>
                <w:sz w:val="16"/>
                <w:szCs w:val="16"/>
              </w:rPr>
            </w:pPr>
            <w:r w:rsidRPr="00652068">
              <w:rPr>
                <w:rFonts w:asciiTheme="minorHAnsi" w:hAnsiTheme="minorHAnsi" w:cs="Arial"/>
                <w:sz w:val="16"/>
                <w:szCs w:val="16"/>
              </w:rPr>
              <w:t>„osoby bezrobotne”</w:t>
            </w:r>
            <w:r w:rsidRPr="00652068">
              <w:rPr>
                <w:rStyle w:val="Odwoanieprzypisudolnego"/>
                <w:rFonts w:asciiTheme="minorHAnsi" w:hAnsiTheme="minorHAnsi" w:cs="Arial"/>
                <w:sz w:val="16"/>
                <w:szCs w:val="16"/>
              </w:rPr>
              <w:t xml:space="preserve"> </w:t>
            </w:r>
            <w:r w:rsidRPr="00652068">
              <w:rPr>
                <w:rStyle w:val="Odwoanieprzypisudolnego"/>
                <w:rFonts w:asciiTheme="minorHAnsi" w:hAnsiTheme="minorHAnsi" w:cs="Arial"/>
                <w:sz w:val="16"/>
                <w:szCs w:val="16"/>
              </w:rPr>
              <w:footnoteReference w:id="6"/>
            </w:r>
            <w:r w:rsidRPr="00652068">
              <w:rPr>
                <w:rFonts w:asciiTheme="minorHAnsi" w:hAnsiTheme="minorHAnsi" w:cs="Arial"/>
                <w:sz w:val="16"/>
                <w:szCs w:val="16"/>
              </w:rPr>
              <w:t xml:space="preserve">, które stanowić muszą co najmniej 15% ogółu grupy docelowej w projekcie. </w:t>
            </w:r>
          </w:p>
          <w:p w:rsidR="00652068" w:rsidRPr="00652068" w:rsidRDefault="00652068" w:rsidP="00541D1A">
            <w:pPr>
              <w:spacing w:before="40" w:after="40" w:line="240" w:lineRule="exact"/>
              <w:jc w:val="both"/>
              <w:rPr>
                <w:rFonts w:asciiTheme="minorHAnsi" w:hAnsiTheme="minorHAnsi" w:cs="Arial"/>
                <w:sz w:val="16"/>
                <w:szCs w:val="16"/>
              </w:rPr>
            </w:pPr>
            <w:r w:rsidRPr="00652068">
              <w:rPr>
                <w:rFonts w:asciiTheme="minorHAnsi" w:hAnsiTheme="minorHAnsi" w:cs="Arial"/>
                <w:sz w:val="16"/>
                <w:szCs w:val="16"/>
              </w:rPr>
              <w:t>Ponadto w grupie objętej wsparciem nie znajdują się osoby stanowiące grupę docelową określoną dla Poddziałania 1.3.1 PO WER.</w:t>
            </w:r>
          </w:p>
        </w:tc>
        <w:tc>
          <w:tcPr>
            <w:tcW w:w="851" w:type="dxa"/>
            <w:shd w:val="clear" w:color="000000" w:fill="F3F3F3"/>
            <w:vAlign w:val="center"/>
          </w:tcPr>
          <w:p w:rsidR="00652068" w:rsidRDefault="00652068" w:rsidP="00363CE1">
            <w:pPr>
              <w:jc w:val="center"/>
            </w:pPr>
            <w:r w:rsidRPr="001F1BA1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851" w:type="dxa"/>
            <w:shd w:val="clear" w:color="000000" w:fill="F3F3F3"/>
            <w:vAlign w:val="center"/>
          </w:tcPr>
          <w:p w:rsidR="00652068" w:rsidRDefault="00652068" w:rsidP="00363CE1">
            <w:pPr>
              <w:jc w:val="center"/>
            </w:pPr>
            <w:r w:rsidRPr="001F1BA1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850" w:type="dxa"/>
            <w:shd w:val="clear" w:color="000000" w:fill="F3F3F3"/>
            <w:vAlign w:val="center"/>
          </w:tcPr>
          <w:p w:rsidR="00652068" w:rsidRDefault="00652068" w:rsidP="00363CE1">
            <w:pPr>
              <w:jc w:val="center"/>
            </w:pPr>
            <w:r w:rsidRPr="001F1BA1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4536" w:type="dxa"/>
            <w:shd w:val="clear" w:color="000000" w:fill="F3F3F3"/>
          </w:tcPr>
          <w:p w:rsidR="00652068" w:rsidRPr="00652068" w:rsidRDefault="00652068" w:rsidP="006254D0">
            <w:pPr>
              <w:spacing w:after="0" w:line="240" w:lineRule="exact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652068" w:rsidRPr="00652068" w:rsidTr="008D354C">
        <w:trPr>
          <w:jc w:val="center"/>
        </w:trPr>
        <w:tc>
          <w:tcPr>
            <w:tcW w:w="454" w:type="dxa"/>
            <w:shd w:val="clear" w:color="000000" w:fill="F3F3F3"/>
            <w:vAlign w:val="center"/>
          </w:tcPr>
          <w:p w:rsidR="00652068" w:rsidRPr="00652068" w:rsidRDefault="00652068" w:rsidP="006254D0">
            <w:pPr>
              <w:spacing w:after="0" w:line="240" w:lineRule="exact"/>
              <w:rPr>
                <w:rFonts w:asciiTheme="minorHAnsi" w:hAnsiTheme="minorHAnsi"/>
                <w:sz w:val="16"/>
                <w:szCs w:val="16"/>
              </w:rPr>
            </w:pPr>
            <w:r w:rsidRPr="00652068">
              <w:rPr>
                <w:rFonts w:asciiTheme="minorHAnsi" w:hAnsiTheme="minorHAnsi"/>
                <w:sz w:val="16"/>
                <w:szCs w:val="16"/>
              </w:rPr>
              <w:t>5.</w:t>
            </w:r>
          </w:p>
        </w:tc>
        <w:tc>
          <w:tcPr>
            <w:tcW w:w="6572" w:type="dxa"/>
            <w:shd w:val="clear" w:color="000000" w:fill="F3F3F3"/>
          </w:tcPr>
          <w:p w:rsidR="00652068" w:rsidRPr="00652068" w:rsidRDefault="00652068" w:rsidP="00541D1A">
            <w:pPr>
              <w:spacing w:before="120" w:after="120" w:line="240" w:lineRule="auto"/>
              <w:jc w:val="both"/>
              <w:rPr>
                <w:rFonts w:asciiTheme="minorHAnsi" w:hAnsiTheme="minorHAnsi" w:cs="Arial"/>
                <w:sz w:val="16"/>
                <w:szCs w:val="16"/>
              </w:rPr>
            </w:pPr>
            <w:r w:rsidRPr="00652068">
              <w:rPr>
                <w:rFonts w:asciiTheme="minorHAnsi" w:hAnsiTheme="minorHAnsi" w:cs="Arial"/>
                <w:sz w:val="16"/>
                <w:szCs w:val="16"/>
              </w:rPr>
              <w:t>Projekt zakłada co najmniej trzy usługi i/lub instrumenty indywidualnej i kompleksowej pomocy w odniesieniu do każdego uczestnika projektu wskazane w Rocznym Planie Działania wśród typów projektów przewidzianych do realizacji- dwa z nich wskazane jako obligatoryjne, natomiast trzeci i kolejne- fakultatywne- wybierane w zależności od potrzeb i możliwości osób, którym wsparcie jest udzielane.</w:t>
            </w:r>
          </w:p>
        </w:tc>
        <w:tc>
          <w:tcPr>
            <w:tcW w:w="851" w:type="dxa"/>
            <w:shd w:val="clear" w:color="000000" w:fill="F3F3F3"/>
            <w:vAlign w:val="center"/>
          </w:tcPr>
          <w:p w:rsidR="00652068" w:rsidRDefault="00652068" w:rsidP="00363CE1">
            <w:pPr>
              <w:jc w:val="center"/>
            </w:pPr>
            <w:r w:rsidRPr="001F1BA1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851" w:type="dxa"/>
            <w:shd w:val="clear" w:color="000000" w:fill="F3F3F3"/>
            <w:vAlign w:val="center"/>
          </w:tcPr>
          <w:p w:rsidR="00652068" w:rsidRDefault="00652068" w:rsidP="00363CE1">
            <w:pPr>
              <w:jc w:val="center"/>
            </w:pPr>
            <w:r w:rsidRPr="001F1BA1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850" w:type="dxa"/>
            <w:shd w:val="clear" w:color="000000" w:fill="F3F3F3"/>
            <w:vAlign w:val="center"/>
          </w:tcPr>
          <w:p w:rsidR="00652068" w:rsidRDefault="00652068" w:rsidP="00363CE1">
            <w:pPr>
              <w:jc w:val="center"/>
            </w:pPr>
            <w:r w:rsidRPr="001F1BA1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4536" w:type="dxa"/>
            <w:shd w:val="clear" w:color="000000" w:fill="F3F3F3"/>
          </w:tcPr>
          <w:p w:rsidR="00652068" w:rsidRPr="00652068" w:rsidRDefault="00652068" w:rsidP="006254D0">
            <w:pPr>
              <w:spacing w:after="0" w:line="240" w:lineRule="exact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652068" w:rsidRPr="00652068" w:rsidTr="008D354C">
        <w:trPr>
          <w:jc w:val="center"/>
        </w:trPr>
        <w:tc>
          <w:tcPr>
            <w:tcW w:w="454" w:type="dxa"/>
            <w:shd w:val="clear" w:color="000000" w:fill="F3F3F3"/>
            <w:vAlign w:val="center"/>
          </w:tcPr>
          <w:p w:rsidR="00652068" w:rsidRPr="00652068" w:rsidRDefault="00652068" w:rsidP="006254D0">
            <w:pPr>
              <w:spacing w:after="0" w:line="240" w:lineRule="exact"/>
              <w:rPr>
                <w:rFonts w:asciiTheme="minorHAnsi" w:hAnsiTheme="minorHAnsi"/>
                <w:sz w:val="16"/>
                <w:szCs w:val="16"/>
              </w:rPr>
            </w:pPr>
            <w:r w:rsidRPr="00652068">
              <w:rPr>
                <w:rFonts w:asciiTheme="minorHAnsi" w:hAnsiTheme="minorHAnsi"/>
                <w:sz w:val="16"/>
                <w:szCs w:val="16"/>
              </w:rPr>
              <w:lastRenderedPageBreak/>
              <w:t>6.</w:t>
            </w:r>
          </w:p>
        </w:tc>
        <w:tc>
          <w:tcPr>
            <w:tcW w:w="6572" w:type="dxa"/>
            <w:shd w:val="clear" w:color="000000" w:fill="F3F3F3"/>
          </w:tcPr>
          <w:p w:rsidR="00652068" w:rsidRPr="00652068" w:rsidRDefault="00652068" w:rsidP="00541D1A">
            <w:pPr>
              <w:spacing w:before="120" w:after="120" w:line="240" w:lineRule="auto"/>
              <w:jc w:val="both"/>
              <w:rPr>
                <w:rFonts w:asciiTheme="minorHAnsi" w:hAnsiTheme="minorHAnsi" w:cs="Arial"/>
                <w:sz w:val="16"/>
                <w:szCs w:val="16"/>
              </w:rPr>
            </w:pPr>
            <w:r w:rsidRPr="00652068">
              <w:rPr>
                <w:rFonts w:asciiTheme="minorHAnsi" w:hAnsiTheme="minorHAnsi" w:cs="Arial"/>
                <w:sz w:val="16"/>
                <w:szCs w:val="16"/>
              </w:rPr>
              <w:t>Projekt zakłada, że wsparcie będzie udzielane w ciągu 4 miesięcy od przystąpienia danej osoby do projektu oraz, że w okresie 4 miesięcy od przystąpienia do projektu zostanie zapewniona wysokiej jakości oferta zatrudnienia, dalszego kształcenia, przyuczenia do zawodu lub stażu.</w:t>
            </w:r>
          </w:p>
        </w:tc>
        <w:tc>
          <w:tcPr>
            <w:tcW w:w="851" w:type="dxa"/>
            <w:shd w:val="clear" w:color="000000" w:fill="F3F3F3"/>
            <w:vAlign w:val="center"/>
          </w:tcPr>
          <w:p w:rsidR="00652068" w:rsidRDefault="00652068" w:rsidP="00363CE1">
            <w:pPr>
              <w:jc w:val="center"/>
            </w:pPr>
            <w:r w:rsidRPr="001F1BA1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851" w:type="dxa"/>
            <w:shd w:val="clear" w:color="000000" w:fill="F3F3F3"/>
            <w:vAlign w:val="center"/>
          </w:tcPr>
          <w:p w:rsidR="00652068" w:rsidRDefault="00652068" w:rsidP="00363CE1">
            <w:pPr>
              <w:jc w:val="center"/>
            </w:pPr>
            <w:r w:rsidRPr="001F1BA1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850" w:type="dxa"/>
            <w:shd w:val="clear" w:color="000000" w:fill="F3F3F3"/>
            <w:vAlign w:val="center"/>
          </w:tcPr>
          <w:p w:rsidR="00652068" w:rsidRDefault="00652068" w:rsidP="00363CE1">
            <w:pPr>
              <w:jc w:val="center"/>
            </w:pPr>
            <w:r w:rsidRPr="001F1BA1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4536" w:type="dxa"/>
            <w:shd w:val="clear" w:color="000000" w:fill="F3F3F3"/>
          </w:tcPr>
          <w:p w:rsidR="00652068" w:rsidRPr="00652068" w:rsidRDefault="00652068" w:rsidP="006254D0">
            <w:pPr>
              <w:spacing w:after="0" w:line="240" w:lineRule="exact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652068" w:rsidRPr="00652068" w:rsidTr="008D354C">
        <w:trPr>
          <w:jc w:val="center"/>
        </w:trPr>
        <w:tc>
          <w:tcPr>
            <w:tcW w:w="454" w:type="dxa"/>
            <w:shd w:val="clear" w:color="000000" w:fill="F3F3F3"/>
            <w:vAlign w:val="center"/>
          </w:tcPr>
          <w:p w:rsidR="00652068" w:rsidRPr="00652068" w:rsidRDefault="00652068" w:rsidP="006254D0">
            <w:pPr>
              <w:spacing w:after="0" w:line="240" w:lineRule="exact"/>
              <w:rPr>
                <w:rFonts w:asciiTheme="minorHAnsi" w:hAnsiTheme="minorHAnsi"/>
                <w:sz w:val="16"/>
                <w:szCs w:val="16"/>
              </w:rPr>
            </w:pPr>
            <w:r w:rsidRPr="00652068">
              <w:rPr>
                <w:rFonts w:asciiTheme="minorHAnsi" w:hAnsiTheme="minorHAnsi"/>
                <w:sz w:val="16"/>
                <w:szCs w:val="16"/>
              </w:rPr>
              <w:t>7.</w:t>
            </w:r>
          </w:p>
        </w:tc>
        <w:tc>
          <w:tcPr>
            <w:tcW w:w="6572" w:type="dxa"/>
            <w:shd w:val="clear" w:color="000000" w:fill="F3F3F3"/>
          </w:tcPr>
          <w:p w:rsidR="00652068" w:rsidRPr="00652068" w:rsidRDefault="00652068" w:rsidP="00541D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Arial"/>
                <w:sz w:val="16"/>
                <w:szCs w:val="16"/>
                <w:lang w:eastAsia="pl-PL"/>
              </w:rPr>
            </w:pPr>
            <w:r w:rsidRPr="00652068">
              <w:rPr>
                <w:rFonts w:asciiTheme="minorHAnsi" w:hAnsiTheme="minorHAnsi" w:cs="Arial"/>
                <w:sz w:val="16"/>
                <w:szCs w:val="16"/>
                <w:lang w:eastAsia="pl-PL"/>
              </w:rPr>
              <w:t>Projekt zakłada:</w:t>
            </w:r>
          </w:p>
          <w:p w:rsidR="00652068" w:rsidRPr="00652068" w:rsidRDefault="00652068" w:rsidP="00541D1A">
            <w:pPr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433" w:hanging="284"/>
              <w:jc w:val="both"/>
              <w:rPr>
                <w:rFonts w:asciiTheme="minorHAnsi" w:hAnsiTheme="minorHAnsi" w:cs="Arial"/>
                <w:sz w:val="16"/>
                <w:szCs w:val="16"/>
                <w:lang w:eastAsia="pl-PL"/>
              </w:rPr>
            </w:pPr>
            <w:r w:rsidRPr="00652068">
              <w:rPr>
                <w:rFonts w:asciiTheme="minorHAnsi" w:hAnsiTheme="minorHAnsi" w:cs="Arial"/>
                <w:sz w:val="16"/>
                <w:szCs w:val="16"/>
                <w:lang w:eastAsia="pl-PL"/>
              </w:rPr>
              <w:t>ogólny wskaźnik efektywności zatrudnieniowej dla uczestników niekwalifikujących się do żadnej z poniżej  wymienionych grup docelowych – na poziomie co najmniej 43%</w:t>
            </w:r>
          </w:p>
          <w:p w:rsidR="00652068" w:rsidRPr="00652068" w:rsidRDefault="00652068" w:rsidP="00541D1A">
            <w:pPr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433" w:hanging="284"/>
              <w:jc w:val="both"/>
              <w:rPr>
                <w:rFonts w:asciiTheme="minorHAnsi" w:hAnsiTheme="minorHAnsi" w:cs="Arial"/>
                <w:sz w:val="16"/>
                <w:szCs w:val="16"/>
                <w:lang w:eastAsia="pl-PL"/>
              </w:rPr>
            </w:pPr>
            <w:r w:rsidRPr="00652068">
              <w:rPr>
                <w:rFonts w:asciiTheme="minorHAnsi" w:hAnsiTheme="minorHAnsi" w:cs="Arial"/>
                <w:sz w:val="16"/>
                <w:szCs w:val="16"/>
                <w:lang w:eastAsia="pl-PL"/>
              </w:rPr>
              <w:t>dla osób niepełnosprawnych – wskaźnik efektywności zatrudnieniowej na poziomie co najmniej 17%</w:t>
            </w:r>
          </w:p>
          <w:p w:rsidR="008D354C" w:rsidRDefault="00652068" w:rsidP="008D354C">
            <w:pPr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433" w:hanging="284"/>
              <w:jc w:val="both"/>
              <w:rPr>
                <w:rFonts w:asciiTheme="minorHAnsi" w:hAnsiTheme="minorHAnsi" w:cs="Arial"/>
                <w:sz w:val="16"/>
                <w:szCs w:val="16"/>
              </w:rPr>
            </w:pPr>
            <w:r w:rsidRPr="00652068">
              <w:rPr>
                <w:rFonts w:asciiTheme="minorHAnsi" w:hAnsiTheme="minorHAnsi" w:cs="Arial"/>
                <w:sz w:val="16"/>
                <w:szCs w:val="16"/>
                <w:lang w:eastAsia="pl-PL"/>
              </w:rPr>
              <w:t>dla osób długotrwale bezrobotnych – wskaźnik efektywności zatrudnieniowej na poziomie co najmniej 35%</w:t>
            </w:r>
          </w:p>
          <w:p w:rsidR="00652068" w:rsidRPr="00652068" w:rsidRDefault="00652068" w:rsidP="008D354C">
            <w:pPr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433" w:hanging="284"/>
              <w:jc w:val="both"/>
              <w:rPr>
                <w:rFonts w:asciiTheme="minorHAnsi" w:hAnsiTheme="minorHAnsi" w:cs="Arial"/>
                <w:sz w:val="16"/>
                <w:szCs w:val="16"/>
              </w:rPr>
            </w:pPr>
            <w:r w:rsidRPr="00652068">
              <w:rPr>
                <w:rFonts w:asciiTheme="minorHAnsi" w:hAnsiTheme="minorHAnsi" w:cs="Arial"/>
                <w:sz w:val="16"/>
                <w:szCs w:val="16"/>
                <w:lang w:eastAsia="pl-PL"/>
              </w:rPr>
              <w:t>dla osób o niskich kwalifikacjach – wskaźnik efektywności zatrudnieniowej na poziomie co najmniej 36%</w:t>
            </w:r>
          </w:p>
        </w:tc>
        <w:tc>
          <w:tcPr>
            <w:tcW w:w="851" w:type="dxa"/>
            <w:shd w:val="clear" w:color="000000" w:fill="F3F3F3"/>
            <w:vAlign w:val="center"/>
          </w:tcPr>
          <w:p w:rsidR="00652068" w:rsidRDefault="00652068" w:rsidP="00363CE1">
            <w:pPr>
              <w:jc w:val="center"/>
            </w:pPr>
            <w:r w:rsidRPr="001F1BA1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851" w:type="dxa"/>
            <w:shd w:val="clear" w:color="000000" w:fill="F3F3F3"/>
            <w:vAlign w:val="center"/>
          </w:tcPr>
          <w:p w:rsidR="00652068" w:rsidRDefault="00652068" w:rsidP="00363CE1">
            <w:pPr>
              <w:jc w:val="center"/>
            </w:pPr>
            <w:r w:rsidRPr="001F1BA1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850" w:type="dxa"/>
            <w:shd w:val="clear" w:color="000000" w:fill="F3F3F3"/>
            <w:vAlign w:val="center"/>
          </w:tcPr>
          <w:p w:rsidR="00652068" w:rsidRDefault="00652068" w:rsidP="00363CE1">
            <w:pPr>
              <w:jc w:val="center"/>
            </w:pPr>
            <w:r w:rsidRPr="001F1BA1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4536" w:type="dxa"/>
            <w:shd w:val="clear" w:color="000000" w:fill="F3F3F3"/>
          </w:tcPr>
          <w:p w:rsidR="00652068" w:rsidRPr="00652068" w:rsidRDefault="00652068" w:rsidP="006254D0">
            <w:pPr>
              <w:spacing w:after="0" w:line="240" w:lineRule="exact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652068" w:rsidRPr="00652068" w:rsidTr="008D354C">
        <w:trPr>
          <w:jc w:val="center"/>
        </w:trPr>
        <w:tc>
          <w:tcPr>
            <w:tcW w:w="454" w:type="dxa"/>
            <w:shd w:val="clear" w:color="000000" w:fill="F3F3F3"/>
            <w:vAlign w:val="center"/>
          </w:tcPr>
          <w:p w:rsidR="00652068" w:rsidRPr="00652068" w:rsidRDefault="00652068" w:rsidP="006254D0">
            <w:pPr>
              <w:spacing w:after="0" w:line="240" w:lineRule="exact"/>
              <w:rPr>
                <w:rFonts w:asciiTheme="minorHAnsi" w:hAnsiTheme="minorHAnsi"/>
                <w:sz w:val="16"/>
                <w:szCs w:val="16"/>
              </w:rPr>
            </w:pPr>
            <w:r w:rsidRPr="00652068">
              <w:rPr>
                <w:rFonts w:asciiTheme="minorHAnsi" w:hAnsiTheme="minorHAnsi"/>
                <w:sz w:val="16"/>
                <w:szCs w:val="16"/>
              </w:rPr>
              <w:t>8.</w:t>
            </w:r>
          </w:p>
        </w:tc>
        <w:tc>
          <w:tcPr>
            <w:tcW w:w="6572" w:type="dxa"/>
            <w:shd w:val="clear" w:color="000000" w:fill="F3F3F3"/>
          </w:tcPr>
          <w:p w:rsidR="00652068" w:rsidRPr="00652068" w:rsidRDefault="00652068" w:rsidP="00541D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Arial"/>
                <w:sz w:val="16"/>
                <w:szCs w:val="16"/>
                <w:lang w:eastAsia="pl-PL"/>
              </w:rPr>
            </w:pPr>
            <w:r w:rsidRPr="00652068">
              <w:rPr>
                <w:rFonts w:asciiTheme="minorHAnsi" w:hAnsiTheme="minorHAnsi" w:cs="Arial"/>
                <w:sz w:val="16"/>
                <w:szCs w:val="16"/>
              </w:rPr>
              <w:t>Beneficjent składa maksymalnie 1 wniosek w ramach danej rundy konkursowej.</w:t>
            </w:r>
          </w:p>
        </w:tc>
        <w:tc>
          <w:tcPr>
            <w:tcW w:w="851" w:type="dxa"/>
            <w:shd w:val="clear" w:color="000000" w:fill="F3F3F3"/>
            <w:vAlign w:val="center"/>
          </w:tcPr>
          <w:p w:rsidR="00652068" w:rsidRDefault="00652068" w:rsidP="00363CE1">
            <w:pPr>
              <w:jc w:val="center"/>
            </w:pPr>
            <w:r w:rsidRPr="001F1BA1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851" w:type="dxa"/>
            <w:shd w:val="clear" w:color="000000" w:fill="F3F3F3"/>
            <w:vAlign w:val="center"/>
          </w:tcPr>
          <w:p w:rsidR="00652068" w:rsidRDefault="00652068" w:rsidP="00363CE1">
            <w:pPr>
              <w:jc w:val="center"/>
            </w:pPr>
            <w:r w:rsidRPr="001F1BA1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850" w:type="dxa"/>
            <w:shd w:val="clear" w:color="000000" w:fill="F3F3F3"/>
            <w:vAlign w:val="center"/>
          </w:tcPr>
          <w:p w:rsidR="00652068" w:rsidRDefault="00652068" w:rsidP="00363CE1">
            <w:pPr>
              <w:jc w:val="center"/>
            </w:pPr>
            <w:r w:rsidRPr="001F1BA1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4536" w:type="dxa"/>
            <w:shd w:val="clear" w:color="000000" w:fill="F3F3F3"/>
          </w:tcPr>
          <w:p w:rsidR="00652068" w:rsidRPr="00652068" w:rsidRDefault="00652068" w:rsidP="006254D0">
            <w:pPr>
              <w:spacing w:after="0" w:line="240" w:lineRule="exact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652068" w:rsidRPr="00652068" w:rsidTr="008D354C">
        <w:trPr>
          <w:jc w:val="center"/>
        </w:trPr>
        <w:tc>
          <w:tcPr>
            <w:tcW w:w="454" w:type="dxa"/>
            <w:shd w:val="clear" w:color="000000" w:fill="F3F3F3"/>
            <w:vAlign w:val="center"/>
          </w:tcPr>
          <w:p w:rsidR="00652068" w:rsidRPr="00652068" w:rsidRDefault="00652068" w:rsidP="006254D0">
            <w:pPr>
              <w:spacing w:after="0" w:line="240" w:lineRule="exact"/>
              <w:rPr>
                <w:rFonts w:asciiTheme="minorHAnsi" w:hAnsiTheme="minorHAnsi"/>
                <w:sz w:val="16"/>
                <w:szCs w:val="16"/>
              </w:rPr>
            </w:pPr>
            <w:r w:rsidRPr="00652068">
              <w:rPr>
                <w:rFonts w:asciiTheme="minorHAnsi" w:hAnsiTheme="minorHAnsi"/>
                <w:sz w:val="16"/>
                <w:szCs w:val="16"/>
              </w:rPr>
              <w:t>9.</w:t>
            </w:r>
          </w:p>
        </w:tc>
        <w:tc>
          <w:tcPr>
            <w:tcW w:w="6572" w:type="dxa"/>
            <w:shd w:val="clear" w:color="000000" w:fill="F3F3F3"/>
          </w:tcPr>
          <w:p w:rsidR="00652068" w:rsidRPr="00652068" w:rsidRDefault="00652068" w:rsidP="00541D1A">
            <w:pPr>
              <w:spacing w:after="0" w:line="240" w:lineRule="auto"/>
              <w:ind w:left="-56"/>
              <w:jc w:val="both"/>
              <w:rPr>
                <w:rFonts w:asciiTheme="minorHAnsi" w:hAnsiTheme="minorHAnsi" w:cs="Arial"/>
                <w:bCs/>
                <w:sz w:val="16"/>
                <w:szCs w:val="16"/>
              </w:rPr>
            </w:pPr>
            <w:r w:rsidRPr="00652068">
              <w:rPr>
                <w:rFonts w:asciiTheme="minorHAnsi" w:hAnsiTheme="minorHAnsi" w:cs="Arial"/>
                <w:bCs/>
                <w:sz w:val="16"/>
                <w:szCs w:val="16"/>
              </w:rPr>
              <w:t xml:space="preserve"> Szkolenia przewidziane w projekcie muszą spełnić co najmniej jeden z następujących warunków:</w:t>
            </w:r>
          </w:p>
          <w:p w:rsidR="008D354C" w:rsidRDefault="00652068" w:rsidP="008D354C">
            <w:pPr>
              <w:numPr>
                <w:ilvl w:val="0"/>
                <w:numId w:val="5"/>
              </w:numPr>
              <w:spacing w:after="0" w:line="240" w:lineRule="auto"/>
              <w:ind w:left="486"/>
              <w:jc w:val="both"/>
              <w:rPr>
                <w:rFonts w:asciiTheme="minorHAnsi" w:hAnsiTheme="minorHAnsi" w:cs="Arial"/>
                <w:bCs/>
                <w:sz w:val="16"/>
                <w:szCs w:val="16"/>
              </w:rPr>
            </w:pPr>
            <w:r w:rsidRPr="00652068">
              <w:rPr>
                <w:rFonts w:asciiTheme="minorHAnsi" w:hAnsiTheme="minorHAnsi" w:cs="Arial"/>
                <w:bCs/>
                <w:sz w:val="16"/>
                <w:szCs w:val="16"/>
              </w:rPr>
              <w:t>kończą się egzaminem zewnętrznym i uzyskaniem certyf</w:t>
            </w:r>
            <w:r w:rsidR="008D354C">
              <w:rPr>
                <w:rFonts w:asciiTheme="minorHAnsi" w:hAnsiTheme="minorHAnsi" w:cs="Arial"/>
                <w:bCs/>
                <w:sz w:val="16"/>
                <w:szCs w:val="16"/>
              </w:rPr>
              <w:t xml:space="preserve">ikatu potwierdzającego uzyskane </w:t>
            </w:r>
            <w:r w:rsidRPr="00652068">
              <w:rPr>
                <w:rFonts w:asciiTheme="minorHAnsi" w:hAnsiTheme="minorHAnsi" w:cs="Arial"/>
                <w:bCs/>
                <w:sz w:val="16"/>
                <w:szCs w:val="16"/>
              </w:rPr>
              <w:t>kwalifikacje,</w:t>
            </w:r>
          </w:p>
          <w:p w:rsidR="008D354C" w:rsidRDefault="00652068" w:rsidP="008D354C">
            <w:pPr>
              <w:numPr>
                <w:ilvl w:val="0"/>
                <w:numId w:val="5"/>
              </w:numPr>
              <w:spacing w:after="0" w:line="240" w:lineRule="auto"/>
              <w:ind w:left="486"/>
              <w:jc w:val="both"/>
              <w:rPr>
                <w:rFonts w:asciiTheme="minorHAnsi" w:hAnsiTheme="minorHAnsi" w:cs="Arial"/>
                <w:bCs/>
                <w:sz w:val="16"/>
                <w:szCs w:val="16"/>
              </w:rPr>
            </w:pPr>
            <w:r w:rsidRPr="008D354C">
              <w:rPr>
                <w:rFonts w:asciiTheme="minorHAnsi" w:hAnsiTheme="minorHAnsi" w:cs="Arial"/>
                <w:bCs/>
                <w:sz w:val="16"/>
                <w:szCs w:val="16"/>
              </w:rPr>
              <w:t>kończą się uzyskaniem uprawnień do uzyskania zawodu unormowanych rozporządzeniem właściwego ministra,</w:t>
            </w:r>
          </w:p>
          <w:p w:rsidR="00652068" w:rsidRPr="008D354C" w:rsidRDefault="00652068" w:rsidP="008D354C">
            <w:pPr>
              <w:numPr>
                <w:ilvl w:val="0"/>
                <w:numId w:val="5"/>
              </w:numPr>
              <w:spacing w:after="0" w:line="240" w:lineRule="auto"/>
              <w:ind w:left="486"/>
              <w:jc w:val="both"/>
              <w:rPr>
                <w:rFonts w:asciiTheme="minorHAnsi" w:hAnsiTheme="minorHAnsi" w:cs="Arial"/>
                <w:bCs/>
                <w:sz w:val="16"/>
                <w:szCs w:val="16"/>
              </w:rPr>
            </w:pPr>
            <w:r w:rsidRPr="008D354C">
              <w:rPr>
                <w:rFonts w:asciiTheme="minorHAnsi" w:hAnsiTheme="minorHAnsi" w:cs="Arial"/>
                <w:bCs/>
                <w:sz w:val="16"/>
                <w:szCs w:val="16"/>
              </w:rPr>
              <w:t>prowadzone są w oparciu o certyfikowane programy nauczania (ze wskazaniem instytucji certyfikującej dany program nauczania).</w:t>
            </w:r>
          </w:p>
        </w:tc>
        <w:tc>
          <w:tcPr>
            <w:tcW w:w="851" w:type="dxa"/>
            <w:shd w:val="clear" w:color="000000" w:fill="F3F3F3"/>
            <w:vAlign w:val="center"/>
          </w:tcPr>
          <w:p w:rsidR="00652068" w:rsidRDefault="00652068" w:rsidP="00363CE1">
            <w:pPr>
              <w:jc w:val="center"/>
            </w:pPr>
            <w:r w:rsidRPr="001F1BA1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851" w:type="dxa"/>
            <w:shd w:val="clear" w:color="000000" w:fill="F3F3F3"/>
            <w:vAlign w:val="center"/>
          </w:tcPr>
          <w:p w:rsidR="00652068" w:rsidRDefault="00652068" w:rsidP="00363CE1">
            <w:pPr>
              <w:jc w:val="center"/>
            </w:pPr>
            <w:r w:rsidRPr="001F1BA1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850" w:type="dxa"/>
            <w:shd w:val="clear" w:color="000000" w:fill="F3F3F3"/>
            <w:vAlign w:val="center"/>
          </w:tcPr>
          <w:p w:rsidR="00652068" w:rsidRDefault="00652068" w:rsidP="00363CE1">
            <w:pPr>
              <w:jc w:val="center"/>
            </w:pPr>
            <w:r w:rsidRPr="001F1BA1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4536" w:type="dxa"/>
            <w:shd w:val="clear" w:color="000000" w:fill="F3F3F3"/>
          </w:tcPr>
          <w:p w:rsidR="00652068" w:rsidRPr="00652068" w:rsidRDefault="00652068" w:rsidP="006254D0">
            <w:pPr>
              <w:spacing w:after="0" w:line="240" w:lineRule="exact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652068" w:rsidRPr="00652068" w:rsidTr="008D354C">
        <w:trPr>
          <w:jc w:val="center"/>
        </w:trPr>
        <w:tc>
          <w:tcPr>
            <w:tcW w:w="454" w:type="dxa"/>
            <w:shd w:val="clear" w:color="000000" w:fill="F3F3F3"/>
            <w:vAlign w:val="center"/>
          </w:tcPr>
          <w:p w:rsidR="00652068" w:rsidRPr="00652068" w:rsidRDefault="00652068" w:rsidP="006254D0">
            <w:pPr>
              <w:spacing w:after="0" w:line="240" w:lineRule="exact"/>
              <w:rPr>
                <w:rFonts w:asciiTheme="minorHAnsi" w:hAnsiTheme="minorHAnsi"/>
                <w:sz w:val="16"/>
                <w:szCs w:val="16"/>
              </w:rPr>
            </w:pPr>
            <w:r w:rsidRPr="00652068">
              <w:rPr>
                <w:rFonts w:asciiTheme="minorHAnsi" w:hAnsiTheme="minorHAnsi"/>
                <w:sz w:val="16"/>
                <w:szCs w:val="16"/>
              </w:rPr>
              <w:t>10.</w:t>
            </w:r>
          </w:p>
        </w:tc>
        <w:tc>
          <w:tcPr>
            <w:tcW w:w="6572" w:type="dxa"/>
            <w:shd w:val="clear" w:color="000000" w:fill="F3F3F3"/>
          </w:tcPr>
          <w:p w:rsidR="00652068" w:rsidRPr="00652068" w:rsidRDefault="00652068" w:rsidP="00541D1A">
            <w:pPr>
              <w:spacing w:after="0" w:line="240" w:lineRule="auto"/>
              <w:ind w:left="57"/>
              <w:jc w:val="both"/>
              <w:rPr>
                <w:rFonts w:asciiTheme="minorHAnsi" w:hAnsiTheme="minorHAnsi" w:cs="Arial"/>
                <w:bCs/>
                <w:sz w:val="16"/>
                <w:szCs w:val="16"/>
              </w:rPr>
            </w:pPr>
            <w:r w:rsidRPr="00652068">
              <w:rPr>
                <w:rFonts w:asciiTheme="minorHAnsi" w:hAnsiTheme="minorHAnsi" w:cs="Arial"/>
                <w:sz w:val="16"/>
                <w:szCs w:val="16"/>
              </w:rPr>
              <w:t>Projektodawca lub partner na dzień złożenia wniosku o dofinansowanie posiada co najmniej roczne doświadczenie w prowadzeniu działalności w obszarze, którego dotyczy projekt, np. promocji zatrudnienia, łagodzenia skutków bezrobocia i aktywizacji zawodowej.</w:t>
            </w:r>
          </w:p>
        </w:tc>
        <w:tc>
          <w:tcPr>
            <w:tcW w:w="851" w:type="dxa"/>
            <w:shd w:val="clear" w:color="000000" w:fill="F3F3F3"/>
            <w:vAlign w:val="center"/>
          </w:tcPr>
          <w:p w:rsidR="00652068" w:rsidRDefault="00652068" w:rsidP="00363CE1">
            <w:pPr>
              <w:jc w:val="center"/>
            </w:pPr>
            <w:r w:rsidRPr="001F1BA1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851" w:type="dxa"/>
            <w:shd w:val="clear" w:color="000000" w:fill="F3F3F3"/>
            <w:vAlign w:val="center"/>
          </w:tcPr>
          <w:p w:rsidR="00652068" w:rsidRDefault="00652068" w:rsidP="00363CE1">
            <w:pPr>
              <w:jc w:val="center"/>
            </w:pPr>
            <w:r w:rsidRPr="001F1BA1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850" w:type="dxa"/>
            <w:shd w:val="clear" w:color="000000" w:fill="F3F3F3"/>
            <w:vAlign w:val="center"/>
          </w:tcPr>
          <w:p w:rsidR="00652068" w:rsidRDefault="00652068" w:rsidP="00363CE1">
            <w:pPr>
              <w:jc w:val="center"/>
            </w:pPr>
            <w:r w:rsidRPr="001F1BA1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4536" w:type="dxa"/>
            <w:shd w:val="clear" w:color="000000" w:fill="F3F3F3"/>
          </w:tcPr>
          <w:p w:rsidR="00652068" w:rsidRPr="00652068" w:rsidRDefault="00652068" w:rsidP="006254D0">
            <w:pPr>
              <w:spacing w:after="0" w:line="240" w:lineRule="exact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652068" w:rsidRPr="00652068" w:rsidTr="008D354C">
        <w:trPr>
          <w:trHeight w:hRule="exact" w:val="73"/>
          <w:jc w:val="center"/>
        </w:trPr>
        <w:tc>
          <w:tcPr>
            <w:tcW w:w="4536" w:type="dxa"/>
            <w:gridSpan w:val="6"/>
            <w:shd w:val="clear" w:color="000000" w:fill="808080"/>
            <w:vAlign w:val="center"/>
          </w:tcPr>
          <w:p w:rsidR="00652068" w:rsidRPr="00652068" w:rsidRDefault="00652068" w:rsidP="006254D0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652068" w:rsidRPr="00652068" w:rsidTr="008D354C">
        <w:trPr>
          <w:trHeight w:val="70"/>
          <w:jc w:val="center"/>
        </w:trPr>
        <w:tc>
          <w:tcPr>
            <w:tcW w:w="454" w:type="dxa"/>
            <w:shd w:val="clear" w:color="000000" w:fill="CCCCCC"/>
            <w:vAlign w:val="center"/>
          </w:tcPr>
          <w:p w:rsidR="00652068" w:rsidRPr="00652068" w:rsidRDefault="00652068" w:rsidP="006254D0">
            <w:pPr>
              <w:spacing w:before="40" w:after="40" w:line="240" w:lineRule="exact"/>
              <w:rPr>
                <w:rFonts w:asciiTheme="minorHAnsi" w:hAnsiTheme="minorHAnsi"/>
                <w:b/>
                <w:sz w:val="16"/>
                <w:szCs w:val="16"/>
              </w:rPr>
            </w:pPr>
            <w:r w:rsidRPr="00652068">
              <w:rPr>
                <w:rFonts w:asciiTheme="minorHAnsi" w:hAnsiTheme="minorHAnsi"/>
                <w:b/>
                <w:sz w:val="16"/>
                <w:szCs w:val="16"/>
              </w:rPr>
              <w:t>D.</w:t>
            </w:r>
          </w:p>
        </w:tc>
        <w:tc>
          <w:tcPr>
            <w:tcW w:w="6572" w:type="dxa"/>
            <w:shd w:val="clear" w:color="000000" w:fill="CCCCCC"/>
          </w:tcPr>
          <w:p w:rsidR="00652068" w:rsidRPr="00652068" w:rsidRDefault="00652068" w:rsidP="006254D0">
            <w:pPr>
              <w:spacing w:before="40" w:after="40" w:line="240" w:lineRule="exact"/>
              <w:rPr>
                <w:rFonts w:asciiTheme="minorHAnsi" w:hAnsiTheme="minorHAnsi"/>
                <w:b/>
                <w:sz w:val="16"/>
                <w:szCs w:val="16"/>
              </w:rPr>
            </w:pPr>
            <w:r w:rsidRPr="00652068">
              <w:rPr>
                <w:rFonts w:asciiTheme="minorHAnsi" w:hAnsiTheme="minorHAnsi"/>
                <w:b/>
                <w:sz w:val="16"/>
                <w:szCs w:val="16"/>
              </w:rPr>
              <w:t>DECYZJA W SPRAWIE SPEŁNIANIA KRYTERIÓW FORMALNYCH ORAZ DOSTĘPU</w:t>
            </w:r>
          </w:p>
        </w:tc>
        <w:tc>
          <w:tcPr>
            <w:tcW w:w="851" w:type="dxa"/>
            <w:shd w:val="clear" w:color="000000" w:fill="CCCCCC"/>
            <w:vAlign w:val="center"/>
          </w:tcPr>
          <w:p w:rsidR="00652068" w:rsidRPr="00652068" w:rsidRDefault="00652068" w:rsidP="006254D0">
            <w:pPr>
              <w:spacing w:before="40" w:after="40" w:line="240" w:lineRule="exact"/>
              <w:rPr>
                <w:rFonts w:asciiTheme="minorHAnsi" w:hAnsiTheme="minorHAnsi"/>
                <w:b/>
                <w:sz w:val="16"/>
                <w:szCs w:val="16"/>
              </w:rPr>
            </w:pPr>
            <w:r w:rsidRPr="00652068">
              <w:rPr>
                <w:rFonts w:asciiTheme="minorHAnsi" w:hAnsiTheme="minorHAnsi"/>
                <w:b/>
                <w:sz w:val="16"/>
                <w:szCs w:val="16"/>
              </w:rPr>
              <w:t>TAK</w:t>
            </w:r>
          </w:p>
        </w:tc>
        <w:tc>
          <w:tcPr>
            <w:tcW w:w="851" w:type="dxa"/>
            <w:shd w:val="clear" w:color="000000" w:fill="CCCCCC"/>
            <w:vAlign w:val="center"/>
          </w:tcPr>
          <w:p w:rsidR="00652068" w:rsidRPr="00652068" w:rsidRDefault="00652068" w:rsidP="006254D0">
            <w:pPr>
              <w:spacing w:before="40" w:after="40" w:line="240" w:lineRule="exact"/>
              <w:rPr>
                <w:rFonts w:asciiTheme="minorHAnsi" w:hAnsiTheme="minorHAnsi"/>
                <w:b/>
                <w:sz w:val="16"/>
                <w:szCs w:val="16"/>
              </w:rPr>
            </w:pPr>
            <w:r w:rsidRPr="00652068">
              <w:rPr>
                <w:rFonts w:asciiTheme="minorHAnsi" w:hAnsiTheme="minorHAnsi"/>
                <w:b/>
                <w:sz w:val="16"/>
                <w:szCs w:val="16"/>
              </w:rPr>
              <w:t>NIE</w:t>
            </w:r>
          </w:p>
        </w:tc>
        <w:tc>
          <w:tcPr>
            <w:tcW w:w="4536" w:type="dxa"/>
            <w:gridSpan w:val="2"/>
            <w:shd w:val="clear" w:color="000000" w:fill="CCCCCC"/>
          </w:tcPr>
          <w:p w:rsidR="00652068" w:rsidRPr="00652068" w:rsidRDefault="00652068" w:rsidP="006254D0">
            <w:pPr>
              <w:spacing w:before="40" w:after="40" w:line="240" w:lineRule="exact"/>
              <w:rPr>
                <w:rFonts w:asciiTheme="minorHAnsi" w:hAnsiTheme="minorHAnsi"/>
                <w:b/>
                <w:sz w:val="16"/>
                <w:szCs w:val="16"/>
              </w:rPr>
            </w:pPr>
            <w:r w:rsidRPr="00652068">
              <w:rPr>
                <w:rFonts w:asciiTheme="minorHAnsi" w:hAnsiTheme="minorHAnsi"/>
                <w:b/>
                <w:sz w:val="16"/>
                <w:szCs w:val="16"/>
              </w:rPr>
              <w:t>Uwagi</w:t>
            </w:r>
          </w:p>
        </w:tc>
      </w:tr>
      <w:tr w:rsidR="00652068" w:rsidRPr="00652068" w:rsidTr="008D354C">
        <w:trPr>
          <w:trHeight w:val="300"/>
          <w:jc w:val="center"/>
        </w:trPr>
        <w:tc>
          <w:tcPr>
            <w:tcW w:w="6572" w:type="dxa"/>
            <w:gridSpan w:val="2"/>
            <w:shd w:val="clear" w:color="auto" w:fill="FFFFFF"/>
            <w:vAlign w:val="center"/>
          </w:tcPr>
          <w:p w:rsidR="00652068" w:rsidRPr="00652068" w:rsidRDefault="00652068" w:rsidP="003573B7">
            <w:pPr>
              <w:spacing w:after="0" w:line="240" w:lineRule="auto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652068">
              <w:rPr>
                <w:rFonts w:asciiTheme="minorHAnsi" w:hAnsiTheme="minorHAnsi"/>
                <w:sz w:val="16"/>
                <w:szCs w:val="16"/>
              </w:rPr>
              <w:t>Czy wniosek spełnia wszystkie ogólne kryteria formalne oraz dostępu oceniane na etapie oceny formalnej i może zostać przekazany</w:t>
            </w:r>
            <w:r w:rsidR="003573B7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652068">
              <w:rPr>
                <w:rFonts w:asciiTheme="minorHAnsi" w:hAnsiTheme="minorHAnsi"/>
                <w:sz w:val="16"/>
                <w:szCs w:val="16"/>
              </w:rPr>
              <w:t>do oceny merytorycznej?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652068" w:rsidRDefault="00652068" w:rsidP="00363CE1">
            <w:pPr>
              <w:jc w:val="center"/>
            </w:pPr>
            <w:r w:rsidRPr="001F1BA1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652068" w:rsidRDefault="00652068" w:rsidP="00363CE1">
            <w:pPr>
              <w:jc w:val="center"/>
            </w:pPr>
            <w:r w:rsidRPr="001F1BA1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4536" w:type="dxa"/>
            <w:gridSpan w:val="2"/>
            <w:shd w:val="clear" w:color="auto" w:fill="FFFFFF"/>
          </w:tcPr>
          <w:p w:rsidR="00652068" w:rsidRPr="00652068" w:rsidRDefault="00652068" w:rsidP="006254D0">
            <w:pPr>
              <w:spacing w:before="40" w:after="40" w:line="240" w:lineRule="exact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652068" w:rsidRDefault="00652068" w:rsidP="00477C6E">
      <w:pPr>
        <w:tabs>
          <w:tab w:val="left" w:pos="9072"/>
        </w:tabs>
        <w:spacing w:after="0" w:line="240" w:lineRule="auto"/>
        <w:jc w:val="both"/>
        <w:rPr>
          <w:b/>
          <w:sz w:val="16"/>
          <w:szCs w:val="16"/>
        </w:rPr>
      </w:pPr>
    </w:p>
    <w:p w:rsidR="00F9029A" w:rsidRPr="00F00EB4" w:rsidRDefault="00F9029A" w:rsidP="00477C6E">
      <w:pPr>
        <w:tabs>
          <w:tab w:val="left" w:pos="9072"/>
        </w:tabs>
        <w:spacing w:after="0" w:line="240" w:lineRule="auto"/>
        <w:jc w:val="both"/>
        <w:rPr>
          <w:b/>
          <w:sz w:val="16"/>
          <w:szCs w:val="16"/>
        </w:rPr>
      </w:pPr>
      <w:r w:rsidRPr="00F00EB4">
        <w:rPr>
          <w:b/>
          <w:sz w:val="16"/>
          <w:szCs w:val="16"/>
        </w:rPr>
        <w:t>Sporządzone przez:</w:t>
      </w:r>
      <w:r w:rsidRPr="00F00EB4">
        <w:rPr>
          <w:sz w:val="16"/>
          <w:szCs w:val="16"/>
        </w:rPr>
        <w:t xml:space="preserve"> </w:t>
      </w:r>
      <w:r w:rsidRPr="00F00EB4">
        <w:rPr>
          <w:sz w:val="16"/>
          <w:szCs w:val="16"/>
        </w:rPr>
        <w:tab/>
      </w:r>
    </w:p>
    <w:p w:rsidR="00F9029A" w:rsidRPr="00F00EB4" w:rsidRDefault="00F9029A" w:rsidP="00477C6E">
      <w:pPr>
        <w:tabs>
          <w:tab w:val="left" w:pos="9072"/>
        </w:tabs>
        <w:spacing w:after="0" w:line="240" w:lineRule="auto"/>
        <w:jc w:val="both"/>
        <w:rPr>
          <w:sz w:val="16"/>
          <w:szCs w:val="16"/>
        </w:rPr>
      </w:pPr>
      <w:r w:rsidRPr="00F00EB4">
        <w:rPr>
          <w:sz w:val="16"/>
          <w:szCs w:val="16"/>
        </w:rPr>
        <w:t>Imię i nazwisko:</w:t>
      </w:r>
      <w:r w:rsidRPr="00F00EB4">
        <w:rPr>
          <w:sz w:val="16"/>
          <w:szCs w:val="16"/>
        </w:rPr>
        <w:tab/>
      </w:r>
    </w:p>
    <w:p w:rsidR="00F9029A" w:rsidRPr="00F00EB4" w:rsidRDefault="00F9029A" w:rsidP="00477C6E">
      <w:pPr>
        <w:tabs>
          <w:tab w:val="left" w:pos="9072"/>
        </w:tabs>
        <w:spacing w:after="0" w:line="240" w:lineRule="auto"/>
        <w:jc w:val="both"/>
        <w:rPr>
          <w:sz w:val="16"/>
          <w:szCs w:val="16"/>
        </w:rPr>
      </w:pPr>
      <w:r w:rsidRPr="00F00EB4">
        <w:rPr>
          <w:sz w:val="16"/>
          <w:szCs w:val="16"/>
        </w:rPr>
        <w:t>Komórka organizacyjna (</w:t>
      </w:r>
      <w:r>
        <w:rPr>
          <w:sz w:val="16"/>
          <w:szCs w:val="16"/>
        </w:rPr>
        <w:t>o ile</w:t>
      </w:r>
      <w:r w:rsidRPr="00F00EB4">
        <w:rPr>
          <w:sz w:val="16"/>
          <w:szCs w:val="16"/>
        </w:rPr>
        <w:t xml:space="preserve"> dotyczy):</w:t>
      </w:r>
      <w:r w:rsidRPr="00F00EB4">
        <w:rPr>
          <w:sz w:val="16"/>
          <w:szCs w:val="16"/>
        </w:rPr>
        <w:tab/>
      </w:r>
    </w:p>
    <w:p w:rsidR="00F9029A" w:rsidRPr="00F00EB4" w:rsidRDefault="00F9029A" w:rsidP="00477C6E">
      <w:pPr>
        <w:tabs>
          <w:tab w:val="left" w:pos="9072"/>
        </w:tabs>
        <w:spacing w:after="0" w:line="240" w:lineRule="auto"/>
        <w:jc w:val="both"/>
        <w:rPr>
          <w:sz w:val="16"/>
          <w:szCs w:val="16"/>
        </w:rPr>
      </w:pPr>
      <w:r w:rsidRPr="00F00EB4">
        <w:rPr>
          <w:sz w:val="16"/>
          <w:szCs w:val="16"/>
        </w:rPr>
        <w:t>Data:</w:t>
      </w:r>
      <w:r w:rsidRPr="00F00EB4">
        <w:rPr>
          <w:sz w:val="16"/>
          <w:szCs w:val="16"/>
        </w:rPr>
        <w:tab/>
      </w:r>
    </w:p>
    <w:p w:rsidR="00F9029A" w:rsidRPr="00477C6E" w:rsidRDefault="00F9029A" w:rsidP="00477C6E">
      <w:r w:rsidRPr="00F00EB4">
        <w:rPr>
          <w:sz w:val="16"/>
          <w:szCs w:val="16"/>
        </w:rPr>
        <w:t>Podpis:</w:t>
      </w:r>
      <w:r w:rsidRPr="00A021DD">
        <w:rPr>
          <w:sz w:val="18"/>
          <w:szCs w:val="18"/>
        </w:rPr>
        <w:tab/>
      </w:r>
    </w:p>
    <w:sectPr w:rsidR="00F9029A" w:rsidRPr="00477C6E" w:rsidSect="00652068">
      <w:pgSz w:w="16838" w:h="11906" w:orient="landscape"/>
      <w:pgMar w:top="56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15A0" w:rsidRDefault="002D15A0" w:rsidP="007A1B75">
      <w:pPr>
        <w:spacing w:after="0" w:line="240" w:lineRule="auto"/>
      </w:pPr>
      <w:r>
        <w:separator/>
      </w:r>
    </w:p>
  </w:endnote>
  <w:endnote w:type="continuationSeparator" w:id="0">
    <w:p w:rsidR="002D15A0" w:rsidRDefault="002D15A0" w:rsidP="007A1B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15A0" w:rsidRDefault="002D15A0" w:rsidP="007A1B75">
      <w:pPr>
        <w:spacing w:after="0" w:line="240" w:lineRule="auto"/>
      </w:pPr>
      <w:r>
        <w:separator/>
      </w:r>
    </w:p>
  </w:footnote>
  <w:footnote w:type="continuationSeparator" w:id="0">
    <w:p w:rsidR="002D15A0" w:rsidRDefault="002D15A0" w:rsidP="007A1B75">
      <w:pPr>
        <w:spacing w:after="0" w:line="240" w:lineRule="auto"/>
      </w:pPr>
      <w:r>
        <w:continuationSeparator/>
      </w:r>
    </w:p>
  </w:footnote>
  <w:footnote w:id="1">
    <w:p w:rsidR="00652068" w:rsidRDefault="00652068" w:rsidP="00477C6E">
      <w:pPr>
        <w:spacing w:after="0" w:line="240" w:lineRule="auto"/>
        <w:jc w:val="both"/>
      </w:pPr>
      <w:r w:rsidRPr="00D139B0">
        <w:rPr>
          <w:rStyle w:val="Odwoanieprzypisudolnego"/>
          <w:rFonts w:cs="Calibri"/>
          <w:sz w:val="16"/>
          <w:szCs w:val="16"/>
          <w:lang w:eastAsia="pl-PL"/>
        </w:rPr>
        <w:footnoteRef/>
      </w:r>
      <w:r w:rsidRPr="00FA0EE5">
        <w:rPr>
          <w:rStyle w:val="Odwoanieprzypisudolnego"/>
          <w:rFonts w:cs="Calibri"/>
          <w:sz w:val="16"/>
          <w:szCs w:val="16"/>
          <w:lang w:eastAsia="pl-PL"/>
        </w:rPr>
        <w:t xml:space="preserve"> </w:t>
      </w:r>
      <w:r w:rsidRPr="00B062EF">
        <w:rPr>
          <w:rFonts w:cs="Calibri"/>
          <w:sz w:val="16"/>
          <w:szCs w:val="16"/>
          <w:lang w:eastAsia="pl-PL"/>
        </w:rPr>
        <w:t>Powyższa kwota jest przeliczana na PLN z wykorzystaniem miesięcznego obrachunkowego k</w:t>
      </w:r>
      <w:r w:rsidRPr="003154A5">
        <w:rPr>
          <w:rFonts w:cs="Calibri"/>
          <w:sz w:val="16"/>
          <w:szCs w:val="16"/>
          <w:lang w:eastAsia="pl-PL"/>
        </w:rPr>
        <w:t xml:space="preserve">ursu wymiany stosowanego przez Komisję Europejską aktualnego na dzień ogłoszenia konkursu w przypadku projektów konkursowych albo na dzień wystosowania wezwania do złożenia wniosku o dofinansowanie projektu pozakonkursowego w przypadku projektów pozakonkursowych. Kurs jest publikowany na stronie internetowej: </w:t>
      </w:r>
      <w:hyperlink r:id="rId1" w:history="1">
        <w:r w:rsidRPr="00B062EF">
          <w:rPr>
            <w:rFonts w:cs="Calibri"/>
            <w:sz w:val="16"/>
            <w:szCs w:val="16"/>
            <w:lang w:eastAsia="pl-PL"/>
          </w:rPr>
          <w:t>http://ec.europa.eu/budget/inforeuro/index.cfm?fuseaction=home&amp;Language=en</w:t>
        </w:r>
      </w:hyperlink>
      <w:r w:rsidRPr="00FA0EE5">
        <w:rPr>
          <w:rFonts w:cs="Calibri"/>
          <w:sz w:val="16"/>
          <w:szCs w:val="16"/>
          <w:lang w:eastAsia="pl-PL"/>
        </w:rPr>
        <w:t>.</w:t>
      </w:r>
    </w:p>
  </w:footnote>
  <w:footnote w:id="2">
    <w:p w:rsidR="00652068" w:rsidRDefault="00652068" w:rsidP="00477C6E">
      <w:pPr>
        <w:pStyle w:val="Tekstprzypisudolnego"/>
        <w:jc w:val="both"/>
      </w:pPr>
      <w:r w:rsidRPr="00B062EF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3154A5">
        <w:rPr>
          <w:rFonts w:ascii="Calibri" w:hAnsi="Calibri" w:cs="Calibri"/>
          <w:sz w:val="16"/>
          <w:szCs w:val="16"/>
        </w:rPr>
        <w:t xml:space="preserve"> Zgodnie z art. 67 ust. 1 lit. c rozporządzenia Parlamentu Europejskiego i Rady (UE) nr 1303/2013 z dnia 17 grudnia 2013 r. ustanawiającego wspólne przepisy dotyczące Europejskiego Funduszu Rozwoju Regionalnego, Europejskiego Funduszu Społecznego, Funduszu Spójności, Europejskiego Fundu</w:t>
      </w:r>
      <w:r w:rsidRPr="00092BA5">
        <w:rPr>
          <w:rFonts w:ascii="Calibri" w:hAnsi="Calibri" w:cs="Calibri"/>
          <w:sz w:val="16"/>
          <w:szCs w:val="16"/>
        </w:rPr>
        <w:t>szu Rolnego na rzecz Rozwoju Obszarów Wiejskich oraz Europejskiego Funduszu Morskiego i Rybackiego oraz ustanawiającego przepisy ogólne dotyczące Europejskiego Funduszu Rozwoju Regionalnego, Europejskiego Funduszu Społecznego, Funduszu Spójności i Europejs</w:t>
      </w:r>
      <w:r w:rsidRPr="0003503A">
        <w:rPr>
          <w:rFonts w:ascii="Calibri" w:hAnsi="Calibri" w:cs="Calibri"/>
          <w:sz w:val="16"/>
          <w:szCs w:val="16"/>
        </w:rPr>
        <w:t>kiego Funduszu Mors</w:t>
      </w:r>
      <w:r w:rsidRPr="00E1375E">
        <w:rPr>
          <w:rFonts w:ascii="Calibri" w:hAnsi="Calibri" w:cs="Calibri"/>
          <w:sz w:val="16"/>
          <w:szCs w:val="16"/>
        </w:rPr>
        <w:t xml:space="preserve">kiego i Rybackiego oraz uchylającego rozporządzenie Rady (WE) nr 1083/2006 (Dz. Urz. UE z 20.12.2013, str. </w:t>
      </w:r>
      <w:smartTag w:uri="urn:schemas-microsoft-com:office:smarttags" w:element="metricconverter">
        <w:smartTagPr>
          <w:attr w:name="ProductID" w:val="320 L"/>
        </w:smartTagPr>
        <w:r w:rsidRPr="00E1375E">
          <w:rPr>
            <w:rFonts w:ascii="Calibri" w:hAnsi="Calibri" w:cs="Calibri"/>
            <w:sz w:val="16"/>
            <w:szCs w:val="16"/>
          </w:rPr>
          <w:t>320 L</w:t>
        </w:r>
      </w:smartTag>
      <w:r w:rsidRPr="00E1375E">
        <w:rPr>
          <w:rFonts w:ascii="Calibri" w:hAnsi="Calibri" w:cs="Calibri"/>
          <w:sz w:val="16"/>
          <w:szCs w:val="16"/>
        </w:rPr>
        <w:t xml:space="preserve"> 347, z </w:t>
      </w:r>
      <w:proofErr w:type="spellStart"/>
      <w:r w:rsidRPr="00E1375E">
        <w:rPr>
          <w:rFonts w:ascii="Calibri" w:hAnsi="Calibri" w:cs="Calibri"/>
          <w:sz w:val="16"/>
          <w:szCs w:val="16"/>
        </w:rPr>
        <w:t>późn</w:t>
      </w:r>
      <w:proofErr w:type="spellEnd"/>
      <w:r w:rsidRPr="00E1375E">
        <w:rPr>
          <w:rFonts w:ascii="Calibri" w:hAnsi="Calibri" w:cs="Calibri"/>
          <w:sz w:val="16"/>
          <w:szCs w:val="16"/>
        </w:rPr>
        <w:t>. zm.).</w:t>
      </w:r>
    </w:p>
  </w:footnote>
  <w:footnote w:id="3">
    <w:p w:rsidR="00652068" w:rsidRPr="00652068" w:rsidRDefault="00652068" w:rsidP="00477C6E">
      <w:pPr>
        <w:spacing w:after="0" w:line="240" w:lineRule="auto"/>
        <w:jc w:val="both"/>
        <w:rPr>
          <w:rFonts w:asciiTheme="minorHAnsi" w:hAnsiTheme="minorHAnsi"/>
          <w:sz w:val="16"/>
          <w:szCs w:val="16"/>
        </w:rPr>
      </w:pPr>
      <w:r w:rsidRPr="00DF15DC">
        <w:rPr>
          <w:rStyle w:val="Odwoanieprzypisudolnego"/>
          <w:rFonts w:cs="Calibri"/>
          <w:sz w:val="16"/>
          <w:szCs w:val="16"/>
          <w:lang w:eastAsia="pl-PL"/>
        </w:rPr>
        <w:footnoteRef/>
      </w:r>
      <w:r w:rsidRPr="00DF15DC">
        <w:rPr>
          <w:rStyle w:val="Odwoanieprzypisudolnego"/>
          <w:rFonts w:cs="Calibri"/>
          <w:sz w:val="16"/>
          <w:szCs w:val="16"/>
          <w:lang w:eastAsia="pl-PL"/>
        </w:rPr>
        <w:t xml:space="preserve"> </w:t>
      </w:r>
      <w:r w:rsidRPr="00652068">
        <w:rPr>
          <w:rFonts w:asciiTheme="minorHAnsi" w:hAnsiTheme="minorHAnsi" w:cs="Calibri"/>
          <w:sz w:val="16"/>
          <w:szCs w:val="16"/>
          <w:lang w:eastAsia="pl-PL"/>
        </w:rPr>
        <w:t>W przypadku podmiotów niebędących jednostkami sektora finansów publicznych jako obroty należy rozumieć wartość przychodów (w tym przychodów osiągniętych z tytułu otrzymanego dofinansowania na realizację projektów) osiągniętych w ostatnim zatwierdzonym roku przez danego wnioskodawcę/ partnera (o ile dotyczy) na dzień składania wniosku o dofinansowanie. Kryterium nie dotyczy jednostek sektora finansów publicznych. W przypadku realizacji projektów w partnerstwie pomiędzy podmiotem niebędącym jednostką sektora finansów publicznych oraz jednostką sektora finansów publicznych porównywane są tylko te wydatki i obrót, które dotyczą podmiotu niebędącego jednostką sektora finansów publicznych. W przypadku projektów, w których udzielane jest wsparcie zwrotne w postaci pożyczek lub poręczeń jako obrót należy rozumieć kwotę kapitału pożyczkowego i poręczeniowego, jakim dysponowali wnioskodawca/ partnerzy (o ile dotyczy) w poprzednim zamkniętym i zatwierdzonym roku obrotowym.</w:t>
      </w:r>
    </w:p>
  </w:footnote>
  <w:footnote w:id="4">
    <w:p w:rsidR="00652068" w:rsidRPr="00652068" w:rsidRDefault="00652068" w:rsidP="00477C6E">
      <w:pPr>
        <w:spacing w:after="0" w:line="240" w:lineRule="auto"/>
        <w:rPr>
          <w:rFonts w:asciiTheme="minorHAnsi" w:hAnsiTheme="minorHAnsi"/>
          <w:sz w:val="16"/>
          <w:szCs w:val="16"/>
        </w:rPr>
      </w:pPr>
      <w:r w:rsidRPr="00652068">
        <w:rPr>
          <w:rStyle w:val="Odwoanieprzypisudolnego"/>
          <w:rFonts w:asciiTheme="minorHAnsi" w:hAnsiTheme="minorHAnsi" w:cs="Calibri"/>
          <w:sz w:val="16"/>
          <w:szCs w:val="16"/>
          <w:lang w:eastAsia="pl-PL"/>
        </w:rPr>
        <w:footnoteRef/>
      </w:r>
      <w:r w:rsidRPr="00652068">
        <w:rPr>
          <w:rFonts w:asciiTheme="minorHAnsi" w:hAnsiTheme="minorHAnsi"/>
          <w:sz w:val="16"/>
          <w:szCs w:val="16"/>
        </w:rPr>
        <w:t xml:space="preserve"> </w:t>
      </w:r>
      <w:r w:rsidRPr="00652068">
        <w:rPr>
          <w:rFonts w:asciiTheme="minorHAnsi" w:hAnsiTheme="minorHAnsi" w:cs="Calibri"/>
          <w:sz w:val="16"/>
          <w:szCs w:val="16"/>
          <w:lang w:eastAsia="pl-PL"/>
        </w:rPr>
        <w:t>W przypadku gdy projekt trwa dłużej niż jeden rok kalendarzowy należy wartość obrotów odnieść do roku realizacji projektu, w którym wartość planowanych wydatków jest najwyższa.</w:t>
      </w:r>
    </w:p>
  </w:footnote>
  <w:footnote w:id="5">
    <w:p w:rsidR="00652068" w:rsidRPr="00652068" w:rsidRDefault="00652068" w:rsidP="00541D1A">
      <w:pPr>
        <w:pStyle w:val="Tekstprzypisudolnego"/>
        <w:rPr>
          <w:rFonts w:asciiTheme="minorHAnsi" w:hAnsiTheme="minorHAnsi"/>
          <w:sz w:val="16"/>
          <w:szCs w:val="16"/>
        </w:rPr>
      </w:pPr>
      <w:r w:rsidRPr="00652068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652068">
        <w:rPr>
          <w:rFonts w:asciiTheme="minorHAnsi" w:hAnsiTheme="minorHAnsi"/>
          <w:sz w:val="16"/>
          <w:szCs w:val="16"/>
        </w:rPr>
        <w:t xml:space="preserve"> Zgodnie z definicjami przyjętymi na potrzeby realizacji PO WER</w:t>
      </w:r>
    </w:p>
  </w:footnote>
  <w:footnote w:id="6">
    <w:p w:rsidR="00652068" w:rsidRDefault="00652068" w:rsidP="00541D1A">
      <w:pPr>
        <w:pStyle w:val="Tekstprzypisudolnego"/>
      </w:pPr>
      <w:r w:rsidRPr="00652068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652068">
        <w:rPr>
          <w:rFonts w:asciiTheme="minorHAnsi" w:hAnsiTheme="minorHAnsi"/>
          <w:sz w:val="16"/>
          <w:szCs w:val="16"/>
        </w:rPr>
        <w:t xml:space="preserve"> Przez osobę bezrobotną należy rozumieć osobę zarejestrowaną w PUP jako bezrobotna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3F059D"/>
    <w:multiLevelType w:val="hybridMultilevel"/>
    <w:tmpl w:val="79B0C31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DF36D1A0">
      <w:start w:val="1"/>
      <w:numFmt w:val="lowerLetter"/>
      <w:lvlText w:val="%2)"/>
      <w:lvlJc w:val="left"/>
      <w:pPr>
        <w:ind w:left="108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2D0E2B7C"/>
    <w:multiLevelType w:val="hybridMultilevel"/>
    <w:tmpl w:val="F4BA08F8"/>
    <w:lvl w:ilvl="0" w:tplc="04150019">
      <w:start w:val="1"/>
      <w:numFmt w:val="lowerLetter"/>
      <w:lvlText w:val="%1."/>
      <w:lvlJc w:val="left"/>
      <w:pPr>
        <w:ind w:left="922" w:hanging="360"/>
      </w:pPr>
    </w:lvl>
    <w:lvl w:ilvl="1" w:tplc="04150019" w:tentative="1">
      <w:start w:val="1"/>
      <w:numFmt w:val="lowerLetter"/>
      <w:lvlText w:val="%2."/>
      <w:lvlJc w:val="left"/>
      <w:pPr>
        <w:ind w:left="1642" w:hanging="360"/>
      </w:pPr>
    </w:lvl>
    <w:lvl w:ilvl="2" w:tplc="0415001B" w:tentative="1">
      <w:start w:val="1"/>
      <w:numFmt w:val="lowerRoman"/>
      <w:lvlText w:val="%3."/>
      <w:lvlJc w:val="right"/>
      <w:pPr>
        <w:ind w:left="2362" w:hanging="180"/>
      </w:pPr>
    </w:lvl>
    <w:lvl w:ilvl="3" w:tplc="0415000F" w:tentative="1">
      <w:start w:val="1"/>
      <w:numFmt w:val="decimal"/>
      <w:lvlText w:val="%4."/>
      <w:lvlJc w:val="left"/>
      <w:pPr>
        <w:ind w:left="3082" w:hanging="360"/>
      </w:pPr>
    </w:lvl>
    <w:lvl w:ilvl="4" w:tplc="04150019" w:tentative="1">
      <w:start w:val="1"/>
      <w:numFmt w:val="lowerLetter"/>
      <w:lvlText w:val="%5."/>
      <w:lvlJc w:val="left"/>
      <w:pPr>
        <w:ind w:left="3802" w:hanging="360"/>
      </w:pPr>
    </w:lvl>
    <w:lvl w:ilvl="5" w:tplc="0415001B" w:tentative="1">
      <w:start w:val="1"/>
      <w:numFmt w:val="lowerRoman"/>
      <w:lvlText w:val="%6."/>
      <w:lvlJc w:val="right"/>
      <w:pPr>
        <w:ind w:left="4522" w:hanging="180"/>
      </w:pPr>
    </w:lvl>
    <w:lvl w:ilvl="6" w:tplc="0415000F" w:tentative="1">
      <w:start w:val="1"/>
      <w:numFmt w:val="decimal"/>
      <w:lvlText w:val="%7."/>
      <w:lvlJc w:val="left"/>
      <w:pPr>
        <w:ind w:left="5242" w:hanging="360"/>
      </w:pPr>
    </w:lvl>
    <w:lvl w:ilvl="7" w:tplc="04150019" w:tentative="1">
      <w:start w:val="1"/>
      <w:numFmt w:val="lowerLetter"/>
      <w:lvlText w:val="%8."/>
      <w:lvlJc w:val="left"/>
      <w:pPr>
        <w:ind w:left="5962" w:hanging="360"/>
      </w:pPr>
    </w:lvl>
    <w:lvl w:ilvl="8" w:tplc="0415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2">
    <w:nsid w:val="33A20BF9"/>
    <w:multiLevelType w:val="hybridMultilevel"/>
    <w:tmpl w:val="87D478FE"/>
    <w:lvl w:ilvl="0" w:tplc="4A9810A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59502E6"/>
    <w:multiLevelType w:val="hybridMultilevel"/>
    <w:tmpl w:val="B966191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8F06A40"/>
    <w:multiLevelType w:val="hybridMultilevel"/>
    <w:tmpl w:val="D116B64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oNotTrackMove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1B75"/>
    <w:rsid w:val="00000098"/>
    <w:rsid w:val="0003503A"/>
    <w:rsid w:val="00050042"/>
    <w:rsid w:val="00082BEF"/>
    <w:rsid w:val="00092BA5"/>
    <w:rsid w:val="000B4D2C"/>
    <w:rsid w:val="000C5D24"/>
    <w:rsid w:val="000F7602"/>
    <w:rsid w:val="00102FAD"/>
    <w:rsid w:val="00133266"/>
    <w:rsid w:val="001E0AE0"/>
    <w:rsid w:val="002021F8"/>
    <w:rsid w:val="00211CAE"/>
    <w:rsid w:val="002215A5"/>
    <w:rsid w:val="0025605F"/>
    <w:rsid w:val="002570D7"/>
    <w:rsid w:val="002D15A0"/>
    <w:rsid w:val="00306509"/>
    <w:rsid w:val="003154A5"/>
    <w:rsid w:val="00317952"/>
    <w:rsid w:val="003179C5"/>
    <w:rsid w:val="00333659"/>
    <w:rsid w:val="00342637"/>
    <w:rsid w:val="003440E4"/>
    <w:rsid w:val="003573B7"/>
    <w:rsid w:val="003B576F"/>
    <w:rsid w:val="00450086"/>
    <w:rsid w:val="004742BF"/>
    <w:rsid w:val="00477C6E"/>
    <w:rsid w:val="004F55A2"/>
    <w:rsid w:val="00505563"/>
    <w:rsid w:val="00525826"/>
    <w:rsid w:val="00541D1A"/>
    <w:rsid w:val="005464FE"/>
    <w:rsid w:val="005A0814"/>
    <w:rsid w:val="005A3943"/>
    <w:rsid w:val="005C203B"/>
    <w:rsid w:val="005C6994"/>
    <w:rsid w:val="006254D0"/>
    <w:rsid w:val="0064163C"/>
    <w:rsid w:val="00652068"/>
    <w:rsid w:val="006E240B"/>
    <w:rsid w:val="007A1B75"/>
    <w:rsid w:val="007F7D5F"/>
    <w:rsid w:val="0082376A"/>
    <w:rsid w:val="008931B4"/>
    <w:rsid w:val="008A0389"/>
    <w:rsid w:val="008A7723"/>
    <w:rsid w:val="008D354C"/>
    <w:rsid w:val="008E2A33"/>
    <w:rsid w:val="00904B6B"/>
    <w:rsid w:val="00921829"/>
    <w:rsid w:val="009974A4"/>
    <w:rsid w:val="009A0531"/>
    <w:rsid w:val="009B28A1"/>
    <w:rsid w:val="009D4DAB"/>
    <w:rsid w:val="009F6DD6"/>
    <w:rsid w:val="00A021DD"/>
    <w:rsid w:val="00A31261"/>
    <w:rsid w:val="00A501F3"/>
    <w:rsid w:val="00A53CD8"/>
    <w:rsid w:val="00A814AE"/>
    <w:rsid w:val="00B062EF"/>
    <w:rsid w:val="00B83E00"/>
    <w:rsid w:val="00B92569"/>
    <w:rsid w:val="00B9477F"/>
    <w:rsid w:val="00BA5D2C"/>
    <w:rsid w:val="00BE44AA"/>
    <w:rsid w:val="00CD3244"/>
    <w:rsid w:val="00CF2E97"/>
    <w:rsid w:val="00CF539D"/>
    <w:rsid w:val="00CF5BFC"/>
    <w:rsid w:val="00D139B0"/>
    <w:rsid w:val="00DB2D20"/>
    <w:rsid w:val="00DE0C43"/>
    <w:rsid w:val="00DF15DC"/>
    <w:rsid w:val="00E1375E"/>
    <w:rsid w:val="00EE43F2"/>
    <w:rsid w:val="00F00EB4"/>
    <w:rsid w:val="00F44D83"/>
    <w:rsid w:val="00F9029A"/>
    <w:rsid w:val="00FA0EE5"/>
    <w:rsid w:val="00FA0F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1B75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Footnote,Podrozdział,Podrozdzia3,-E Fuﬂnotentext,Fuﬂnotentext Ursprung,Fußnotentext Ursprung,-E Fußnotentext,Fußnote,Footnote text,Tekst przypisu Znak Znak Znak Znak,Tekst przypisu Znak Znak Znak Znak Znak,single space"/>
    <w:basedOn w:val="Normalny"/>
    <w:link w:val="TekstprzypisudolnegoZnak"/>
    <w:uiPriority w:val="99"/>
    <w:rsid w:val="007A1B7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otnoteTextChar">
    <w:name w:val="Footnote Text Char"/>
    <w:aliases w:val="Footnote Char,Podrozdział Char,Podrozdzia3 Char,-E Fuﬂnotentext Char,Fuﬂnotentext Ursprung Char,Fußnotentext Ursprung Char,-E Fußnotentext Char,Fußnote Char,Footnote text Char,Tekst przypisu Znak Znak Znak Znak Char,single space Char"/>
    <w:basedOn w:val="Domylnaczcionkaakapitu"/>
    <w:link w:val="Tekstprzypisudolnego"/>
    <w:uiPriority w:val="99"/>
    <w:semiHidden/>
    <w:locked/>
    <w:rsid w:val="00317952"/>
    <w:rPr>
      <w:rFonts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locked/>
    <w:rsid w:val="007A1B75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7A1B75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7A1B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7A1B75"/>
    <w:rPr>
      <w:rFonts w:ascii="Tahoma" w:hAnsi="Tahoma" w:cs="Tahoma"/>
      <w:sz w:val="16"/>
      <w:szCs w:val="16"/>
    </w:rPr>
  </w:style>
  <w:style w:type="paragraph" w:customStyle="1" w:styleId="BodyText31">
    <w:name w:val="Body Text 31"/>
    <w:basedOn w:val="Normalny"/>
    <w:uiPriority w:val="99"/>
    <w:rsid w:val="00477C6E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38">
    <w:name w:val="xl38"/>
    <w:basedOn w:val="Normalny"/>
    <w:uiPriority w:val="99"/>
    <w:rsid w:val="00477C6E"/>
    <w:pPr>
      <w:spacing w:before="100" w:beforeAutospacing="1" w:after="100" w:afterAutospacing="1" w:line="240" w:lineRule="auto"/>
      <w:textAlignment w:val="top"/>
    </w:pPr>
    <w:rPr>
      <w:rFonts w:ascii="Times New Roman" w:eastAsia="Arial Unicode MS" w:hAnsi="Times New Roman"/>
      <w:b/>
      <w:bCs/>
      <w:sz w:val="24"/>
      <w:szCs w:val="24"/>
      <w:lang w:eastAsia="pl-PL"/>
    </w:rPr>
  </w:style>
  <w:style w:type="paragraph" w:customStyle="1" w:styleId="Akapitzlist1">
    <w:name w:val="Akapit z listą1"/>
    <w:basedOn w:val="Normalny"/>
    <w:uiPriority w:val="99"/>
    <w:rsid w:val="00541D1A"/>
    <w:pPr>
      <w:autoSpaceDE w:val="0"/>
      <w:autoSpaceDN w:val="0"/>
      <w:spacing w:after="0" w:line="240" w:lineRule="auto"/>
      <w:ind w:left="708"/>
    </w:pPr>
    <w:rPr>
      <w:rFonts w:ascii="Times New Roman" w:hAnsi="Times New Roman"/>
      <w:sz w:val="20"/>
      <w:szCs w:val="24"/>
      <w:lang w:eastAsia="pl-PL"/>
    </w:rPr>
  </w:style>
  <w:style w:type="character" w:customStyle="1" w:styleId="ZnakZnak">
    <w:name w:val="Znak Znak"/>
    <w:uiPriority w:val="99"/>
    <w:semiHidden/>
    <w:rsid w:val="00541D1A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c.europa.eu/budget/inforeuro/index.cfm?fuseaction=home&amp;Language=e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2330E5-294A-40F7-A704-5DFB62970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1070</Words>
  <Characters>6422</Characters>
  <Application>Microsoft Office Word</Application>
  <DocSecurity>0</DocSecurity>
  <Lines>53</Lines>
  <Paragraphs>14</Paragraphs>
  <ScaleCrop>false</ScaleCrop>
  <Company/>
  <LinksUpToDate>false</LinksUpToDate>
  <CharactersWithSpaces>7478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aadamkiewicz</dc:creator>
  <cp:keywords/>
  <dc:description/>
  <cp:lastModifiedBy>aadamkiewicz</cp:lastModifiedBy>
  <cp:revision>15</cp:revision>
  <dcterms:created xsi:type="dcterms:W3CDTF">2015-10-06T11:03:00Z</dcterms:created>
  <dcterms:modified xsi:type="dcterms:W3CDTF">2015-10-29T11:03:00Z</dcterms:modified>
</cp:coreProperties>
</file>